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A4B67">
      <w:pPr>
        <w:pStyle w:val="11"/>
        <w:keepNext w:val="0"/>
        <w:keepLines w:val="0"/>
        <w:pageBreakBefore w:val="0"/>
        <w:kinsoku/>
        <w:wordWrap/>
        <w:overflowPunct/>
        <w:topLinePunct w:val="0"/>
        <w:bidi w:val="0"/>
        <w:adjustRightInd/>
        <w:snapToGrid/>
        <w:spacing w:line="560" w:lineRule="exact"/>
        <w:ind w:left="5440" w:hanging="5440" w:hangingChars="17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附件：</w:t>
      </w:r>
    </w:p>
    <w:p w14:paraId="26B2297E">
      <w:pPr>
        <w:jc w:val="left"/>
        <w:rPr>
          <w:rFonts w:ascii="黑体" w:hAnsi="黑体" w:eastAsia="黑体" w:cs="黑体"/>
          <w:b/>
          <w:bCs/>
          <w:color w:val="000000"/>
          <w:spacing w:val="-6"/>
          <w:kern w:val="11"/>
          <w:sz w:val="44"/>
          <w:szCs w:val="44"/>
        </w:rPr>
      </w:pPr>
      <w:r>
        <w:rPr>
          <w:rFonts w:hint="eastAsia" w:ascii="黑体" w:hAnsi="黑体" w:eastAsia="黑体" w:cs="黑体"/>
          <w:color w:val="000000"/>
          <w:spacing w:val="-6"/>
          <w:kern w:val="11"/>
          <w:sz w:val="28"/>
          <w:szCs w:val="28"/>
        </w:rPr>
        <w:t xml:space="preserve">                                             </w:t>
      </w:r>
    </w:p>
    <w:p w14:paraId="0F23555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color w:val="000000"/>
          <w:spacing w:val="-6"/>
          <w:kern w:val="11"/>
          <w:sz w:val="44"/>
          <w:szCs w:val="44"/>
          <w:lang w:val="en-US" w:eastAsia="zh-CN"/>
        </w:rPr>
      </w:pPr>
      <w:bookmarkStart w:id="0" w:name="_Hlk181344445"/>
      <w:bookmarkStart w:id="5" w:name="_GoBack"/>
      <w:r>
        <w:rPr>
          <w:rFonts w:hint="eastAsia" w:ascii="黑体" w:hAnsi="黑体" w:eastAsia="黑体" w:cs="黑体"/>
          <w:b/>
          <w:bCs/>
          <w:color w:val="000000"/>
          <w:spacing w:val="-6"/>
          <w:kern w:val="11"/>
          <w:sz w:val="44"/>
          <w:szCs w:val="44"/>
          <w:lang w:val="en-US" w:eastAsia="zh-CN"/>
        </w:rPr>
        <w:t>四川省医药爱心基金会</w:t>
      </w:r>
      <w:bookmarkEnd w:id="0"/>
      <w:r>
        <w:rPr>
          <w:rFonts w:hint="eastAsia" w:ascii="黑体" w:hAnsi="黑体" w:eastAsia="黑体" w:cs="黑体"/>
          <w:b/>
          <w:bCs/>
          <w:color w:val="000000"/>
          <w:spacing w:val="-6"/>
          <w:kern w:val="11"/>
          <w:sz w:val="44"/>
          <w:szCs w:val="44"/>
          <w:lang w:val="en-US" w:eastAsia="zh-CN"/>
        </w:rPr>
        <w:t>关于围术期</w:t>
      </w:r>
    </w:p>
    <w:p w14:paraId="55E8A50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color w:val="000000"/>
          <w:spacing w:val="-6"/>
          <w:kern w:val="11"/>
          <w:sz w:val="44"/>
          <w:szCs w:val="44"/>
          <w:lang w:val="en-US" w:eastAsia="zh-CN"/>
        </w:rPr>
      </w:pPr>
      <w:r>
        <w:rPr>
          <w:rFonts w:hint="eastAsia" w:ascii="黑体" w:hAnsi="黑体" w:eastAsia="黑体" w:cs="黑体"/>
          <w:b/>
          <w:bCs/>
          <w:color w:val="000000"/>
          <w:spacing w:val="-6"/>
          <w:kern w:val="11"/>
          <w:sz w:val="44"/>
          <w:szCs w:val="44"/>
          <w:lang w:val="en-US" w:eastAsia="zh-CN"/>
        </w:rPr>
        <w:t>重要脏器保护机制的临床研究项目申请书</w:t>
      </w:r>
    </w:p>
    <w:bookmarkEnd w:id="5"/>
    <w:p w14:paraId="1574160E">
      <w:pPr>
        <w:jc w:val="both"/>
        <w:rPr>
          <w:rFonts w:ascii="黑体" w:hAnsi="黑体" w:eastAsia="黑体" w:cs="黑体"/>
          <w:b/>
          <w:bCs/>
          <w:color w:val="000000"/>
          <w:spacing w:val="-6"/>
          <w:kern w:val="11"/>
          <w:sz w:val="44"/>
          <w:szCs w:val="44"/>
        </w:rPr>
      </w:pPr>
    </w:p>
    <w:p w14:paraId="5ECEBFFC">
      <w:pPr>
        <w:widowControl/>
        <w:ind w:left="1680" w:leftChars="800"/>
        <w:jc w:val="left"/>
        <w:rPr>
          <w:rFonts w:ascii="黑体" w:hAnsi="黑体" w:eastAsia="黑体" w:cs="黑体"/>
          <w:color w:val="000000"/>
          <w:kern w:val="0"/>
          <w:sz w:val="28"/>
          <w:szCs w:val="28"/>
          <w:lang w:bidi="ar"/>
        </w:rPr>
      </w:pPr>
    </w:p>
    <w:p w14:paraId="4A5BFCB9">
      <w:pPr>
        <w:widowControl/>
        <w:ind w:left="1680" w:leftChars="800"/>
        <w:jc w:val="left"/>
        <w:rPr>
          <w:rFonts w:hint="eastAsia" w:ascii="黑体" w:hAnsi="黑体" w:eastAsia="黑体" w:cs="黑体"/>
          <w:color w:val="000000"/>
          <w:kern w:val="0"/>
          <w:sz w:val="28"/>
          <w:szCs w:val="28"/>
          <w:lang w:bidi="ar"/>
        </w:rPr>
      </w:pPr>
    </w:p>
    <w:p w14:paraId="35611455">
      <w:pPr>
        <w:widowControl/>
        <w:ind w:left="0" w:leftChars="0" w:firstLine="639" w:firstLineChars="172"/>
        <w:jc w:val="left"/>
        <w:rPr>
          <w:rFonts w:ascii="黑体" w:hAnsi="黑体" w:eastAsia="黑体" w:cs="黑体"/>
          <w:sz w:val="28"/>
          <w:szCs w:val="28"/>
        </w:rPr>
      </w:pPr>
      <w:r>
        <w:rPr>
          <w:rFonts w:hint="eastAsia" w:ascii="黑体" w:hAnsi="黑体" w:eastAsia="黑体" w:cs="黑体"/>
          <w:color w:val="000000"/>
          <w:spacing w:val="46"/>
          <w:kern w:val="0"/>
          <w:sz w:val="28"/>
          <w:szCs w:val="28"/>
          <w:fitText w:val="1400" w:id="92540913"/>
          <w:lang w:bidi="ar"/>
        </w:rPr>
        <w:t>项目名</w:t>
      </w:r>
      <w:r>
        <w:rPr>
          <w:rFonts w:hint="eastAsia" w:ascii="黑体" w:hAnsi="黑体" w:eastAsia="黑体" w:cs="黑体"/>
          <w:color w:val="000000"/>
          <w:spacing w:val="2"/>
          <w:kern w:val="0"/>
          <w:sz w:val="28"/>
          <w:szCs w:val="28"/>
          <w:fitText w:val="1400" w:id="92540913"/>
          <w:lang w:bidi="ar"/>
        </w:rPr>
        <w:t>称</w:t>
      </w:r>
      <w:r>
        <w:rPr>
          <w:rFonts w:hint="eastAsia" w:ascii="黑体" w:hAnsi="黑体" w:eastAsia="黑体" w:cs="黑体"/>
          <w:color w:val="000000"/>
          <w:kern w:val="0"/>
          <w:sz w:val="28"/>
          <w:szCs w:val="28"/>
          <w:lang w:bidi="ar"/>
        </w:rPr>
        <w:t>：</w:t>
      </w:r>
      <w:r>
        <w:rPr>
          <w:rFonts w:hint="eastAsia" w:ascii="黑体" w:hAnsi="黑体" w:eastAsia="黑体" w:cs="黑体"/>
          <w:color w:val="000000"/>
          <w:kern w:val="0"/>
          <w:sz w:val="28"/>
          <w:szCs w:val="28"/>
          <w:u w:val="single"/>
          <w:lang w:bidi="ar"/>
        </w:rPr>
        <w:t xml:space="preserve">                                      </w:t>
      </w:r>
      <w:r>
        <w:rPr>
          <w:rFonts w:hint="eastAsia" w:ascii="黑体" w:hAnsi="黑体" w:eastAsia="黑体" w:cs="黑体"/>
          <w:color w:val="000000"/>
          <w:kern w:val="0"/>
          <w:sz w:val="28"/>
          <w:szCs w:val="28"/>
          <w:lang w:bidi="ar"/>
        </w:rPr>
        <w:t xml:space="preserve"> </w:t>
      </w:r>
    </w:p>
    <w:p w14:paraId="32AC6065">
      <w:pPr>
        <w:widowControl/>
        <w:ind w:left="0" w:leftChars="0" w:firstLine="638" w:firstLineChars="228"/>
        <w:jc w:val="left"/>
        <w:rPr>
          <w:rFonts w:ascii="黑体" w:hAnsi="黑体" w:eastAsia="黑体" w:cs="黑体"/>
          <w:color w:val="000000"/>
          <w:kern w:val="0"/>
          <w:sz w:val="28"/>
          <w:szCs w:val="28"/>
          <w:u w:val="single"/>
          <w:lang w:bidi="ar"/>
        </w:rPr>
      </w:pPr>
      <w:r>
        <w:rPr>
          <w:rFonts w:hint="eastAsia" w:ascii="黑体" w:hAnsi="黑体" w:eastAsia="黑体" w:cs="黑体"/>
          <w:color w:val="000000"/>
          <w:kern w:val="0"/>
          <w:sz w:val="28"/>
          <w:szCs w:val="28"/>
          <w:lang w:bidi="ar"/>
        </w:rPr>
        <w:t>项目申请人：</w:t>
      </w:r>
      <w:r>
        <w:rPr>
          <w:rFonts w:hint="eastAsia" w:ascii="黑体" w:hAnsi="黑体" w:eastAsia="黑体" w:cs="黑体"/>
          <w:color w:val="000000"/>
          <w:kern w:val="0"/>
          <w:sz w:val="28"/>
          <w:szCs w:val="28"/>
          <w:u w:val="single"/>
          <w:lang w:bidi="ar"/>
        </w:rPr>
        <w:t xml:space="preserve">                              </w:t>
      </w:r>
      <w:r>
        <w:rPr>
          <w:rFonts w:hint="eastAsia" w:ascii="黑体" w:hAnsi="黑体" w:eastAsia="黑体" w:cs="黑体"/>
          <w:color w:val="000000"/>
          <w:kern w:val="0"/>
          <w:sz w:val="28"/>
          <w:szCs w:val="28"/>
          <w:u w:val="single"/>
          <w:lang w:val="en-US" w:eastAsia="zh-CN" w:bidi="ar"/>
        </w:rPr>
        <w:t xml:space="preserve">  </w:t>
      </w:r>
      <w:r>
        <w:rPr>
          <w:rFonts w:hint="eastAsia" w:ascii="黑体" w:hAnsi="黑体" w:eastAsia="黑体" w:cs="黑体"/>
          <w:color w:val="000000"/>
          <w:kern w:val="0"/>
          <w:sz w:val="28"/>
          <w:szCs w:val="28"/>
          <w:u w:val="single"/>
          <w:lang w:bidi="ar"/>
        </w:rPr>
        <w:t xml:space="preserve">      </w:t>
      </w:r>
    </w:p>
    <w:p w14:paraId="529A601F">
      <w:pPr>
        <w:widowControl/>
        <w:ind w:left="0" w:leftChars="0" w:firstLine="639" w:firstLineChars="172"/>
        <w:jc w:val="left"/>
        <w:rPr>
          <w:rFonts w:ascii="黑体" w:hAnsi="黑体" w:eastAsia="黑体" w:cs="黑体"/>
          <w:sz w:val="28"/>
          <w:szCs w:val="28"/>
        </w:rPr>
      </w:pPr>
      <w:r>
        <w:rPr>
          <w:rFonts w:hint="eastAsia" w:ascii="黑体" w:hAnsi="黑体" w:eastAsia="黑体" w:cs="黑体"/>
          <w:color w:val="000000"/>
          <w:spacing w:val="46"/>
          <w:kern w:val="0"/>
          <w:sz w:val="28"/>
          <w:szCs w:val="28"/>
          <w:fitText w:val="1400" w:id="754546631"/>
          <w:lang w:bidi="ar"/>
        </w:rPr>
        <w:t>依托单</w:t>
      </w:r>
      <w:r>
        <w:rPr>
          <w:rFonts w:hint="eastAsia" w:ascii="黑体" w:hAnsi="黑体" w:eastAsia="黑体" w:cs="黑体"/>
          <w:color w:val="000000"/>
          <w:spacing w:val="2"/>
          <w:kern w:val="0"/>
          <w:sz w:val="28"/>
          <w:szCs w:val="28"/>
          <w:fitText w:val="1400" w:id="754546631"/>
          <w:lang w:bidi="ar"/>
        </w:rPr>
        <w:t>位</w:t>
      </w:r>
      <w:r>
        <w:rPr>
          <w:rFonts w:hint="eastAsia" w:ascii="黑体" w:hAnsi="黑体" w:eastAsia="黑体" w:cs="黑体"/>
          <w:color w:val="000000"/>
          <w:kern w:val="0"/>
          <w:sz w:val="28"/>
          <w:szCs w:val="28"/>
          <w:lang w:bidi="ar"/>
        </w:rPr>
        <w:t>：</w:t>
      </w:r>
      <w:r>
        <w:rPr>
          <w:rFonts w:hint="eastAsia" w:ascii="黑体" w:hAnsi="黑体" w:eastAsia="黑体" w:cs="黑体"/>
          <w:color w:val="000000"/>
          <w:kern w:val="0"/>
          <w:sz w:val="28"/>
          <w:szCs w:val="28"/>
          <w:u w:val="single"/>
          <w:lang w:bidi="ar"/>
        </w:rPr>
        <w:t xml:space="preserve"> </w:t>
      </w:r>
      <w:r>
        <w:rPr>
          <w:rFonts w:ascii="黑体" w:hAnsi="黑体" w:eastAsia="黑体" w:cs="黑体"/>
          <w:color w:val="000000"/>
          <w:kern w:val="0"/>
          <w:sz w:val="28"/>
          <w:szCs w:val="28"/>
          <w:u w:val="single"/>
          <w:lang w:bidi="ar"/>
        </w:rPr>
        <w:t xml:space="preserve">                                    </w:t>
      </w:r>
      <w:r>
        <w:rPr>
          <w:rFonts w:hint="eastAsia" w:ascii="黑体" w:hAnsi="黑体" w:eastAsia="黑体" w:cs="黑体"/>
          <w:color w:val="000000"/>
          <w:kern w:val="0"/>
          <w:sz w:val="28"/>
          <w:szCs w:val="28"/>
          <w:u w:val="single"/>
          <w:lang w:bidi="ar"/>
        </w:rPr>
        <w:t xml:space="preserve"> </w:t>
      </w:r>
      <w:r>
        <w:rPr>
          <w:rFonts w:hint="eastAsia" w:ascii="黑体" w:hAnsi="黑体" w:eastAsia="黑体" w:cs="黑体"/>
          <w:color w:val="000000"/>
          <w:kern w:val="0"/>
          <w:sz w:val="28"/>
          <w:szCs w:val="28"/>
          <w:lang w:bidi="ar"/>
        </w:rPr>
        <w:t xml:space="preserve">  </w:t>
      </w:r>
    </w:p>
    <w:p w14:paraId="5EF8ED06">
      <w:pPr>
        <w:widowControl/>
        <w:ind w:left="0" w:leftChars="0" w:firstLine="639" w:firstLineChars="172"/>
        <w:jc w:val="left"/>
        <w:rPr>
          <w:rFonts w:hint="eastAsia" w:ascii="黑体" w:hAnsi="黑体" w:eastAsia="黑体" w:cs="黑体"/>
          <w:color w:val="000000"/>
          <w:kern w:val="0"/>
          <w:sz w:val="28"/>
          <w:szCs w:val="28"/>
          <w:u w:val="single"/>
          <w:lang w:bidi="ar"/>
        </w:rPr>
      </w:pPr>
      <w:r>
        <w:rPr>
          <w:rFonts w:hint="eastAsia" w:ascii="黑体" w:hAnsi="黑体" w:eastAsia="黑体" w:cs="黑体"/>
          <w:color w:val="000000"/>
          <w:spacing w:val="46"/>
          <w:kern w:val="0"/>
          <w:sz w:val="28"/>
          <w:szCs w:val="28"/>
          <w:fitText w:val="1400" w:id="1448417955"/>
          <w:lang w:bidi="ar"/>
        </w:rPr>
        <w:t>申请经</w:t>
      </w:r>
      <w:r>
        <w:rPr>
          <w:rFonts w:hint="eastAsia" w:ascii="黑体" w:hAnsi="黑体" w:eastAsia="黑体" w:cs="黑体"/>
          <w:color w:val="000000"/>
          <w:spacing w:val="2"/>
          <w:kern w:val="0"/>
          <w:sz w:val="28"/>
          <w:szCs w:val="28"/>
          <w:fitText w:val="1400" w:id="1448417955"/>
          <w:lang w:bidi="ar"/>
        </w:rPr>
        <w:t>费</w:t>
      </w:r>
      <w:r>
        <w:rPr>
          <w:rFonts w:hint="eastAsia" w:ascii="黑体" w:hAnsi="黑体" w:eastAsia="黑体" w:cs="黑体"/>
          <w:color w:val="000000"/>
          <w:kern w:val="0"/>
          <w:sz w:val="28"/>
          <w:szCs w:val="28"/>
          <w:lang w:bidi="ar"/>
        </w:rPr>
        <w:t>：</w:t>
      </w:r>
      <w:r>
        <w:rPr>
          <w:rFonts w:hint="eastAsia" w:ascii="黑体" w:hAnsi="黑体" w:eastAsia="黑体" w:cs="黑体"/>
          <w:color w:val="000000"/>
          <w:kern w:val="0"/>
          <w:sz w:val="28"/>
          <w:szCs w:val="28"/>
          <w:u w:val="single"/>
          <w:lang w:bidi="ar"/>
        </w:rPr>
        <w:t xml:space="preserve">                                      </w:t>
      </w:r>
    </w:p>
    <w:p w14:paraId="6E728BD3">
      <w:pPr>
        <w:widowControl/>
        <w:ind w:left="0" w:leftChars="0" w:firstLine="639" w:firstLineChars="172"/>
        <w:jc w:val="left"/>
        <w:rPr>
          <w:rFonts w:hint="eastAsia" w:ascii="黑体" w:hAnsi="黑体" w:eastAsia="黑体" w:cs="黑体"/>
          <w:color w:val="000000"/>
          <w:kern w:val="0"/>
          <w:sz w:val="28"/>
          <w:szCs w:val="28"/>
          <w:u w:val="single"/>
          <w:lang w:bidi="ar"/>
        </w:rPr>
      </w:pPr>
      <w:r>
        <w:rPr>
          <w:rFonts w:hint="eastAsia" w:ascii="黑体" w:hAnsi="黑体" w:eastAsia="黑体" w:cs="黑体"/>
          <w:color w:val="000000"/>
          <w:spacing w:val="46"/>
          <w:kern w:val="0"/>
          <w:sz w:val="28"/>
          <w:szCs w:val="28"/>
          <w:fitText w:val="1400" w:id="1832931298"/>
          <w:lang w:bidi="ar"/>
        </w:rPr>
        <w:t>执行期</w:t>
      </w:r>
      <w:r>
        <w:rPr>
          <w:rFonts w:hint="eastAsia" w:ascii="黑体" w:hAnsi="黑体" w:eastAsia="黑体" w:cs="黑体"/>
          <w:color w:val="000000"/>
          <w:spacing w:val="2"/>
          <w:kern w:val="0"/>
          <w:sz w:val="28"/>
          <w:szCs w:val="28"/>
          <w:fitText w:val="1400" w:id="1832931298"/>
          <w:lang w:bidi="ar"/>
        </w:rPr>
        <w:t>限</w:t>
      </w:r>
      <w:r>
        <w:rPr>
          <w:rFonts w:hint="eastAsia" w:ascii="黑体" w:hAnsi="黑体" w:eastAsia="黑体" w:cs="黑体"/>
          <w:color w:val="000000"/>
          <w:kern w:val="0"/>
          <w:sz w:val="28"/>
          <w:szCs w:val="28"/>
          <w:lang w:bidi="ar"/>
        </w:rPr>
        <w:t>：</w:t>
      </w:r>
      <w:r>
        <w:rPr>
          <w:rFonts w:hint="eastAsia" w:ascii="黑体" w:hAnsi="黑体" w:eastAsia="黑体" w:cs="黑体"/>
          <w:color w:val="000000"/>
          <w:kern w:val="0"/>
          <w:sz w:val="28"/>
          <w:szCs w:val="28"/>
          <w:u w:val="single"/>
          <w:lang w:bidi="ar"/>
        </w:rPr>
        <w:t xml:space="preserve">                                      </w:t>
      </w:r>
    </w:p>
    <w:p w14:paraId="59FFD2CA">
      <w:pPr>
        <w:widowControl/>
        <w:ind w:left="0" w:leftChars="0" w:firstLine="639" w:firstLineChars="172"/>
        <w:jc w:val="left"/>
        <w:rPr>
          <w:rFonts w:ascii="黑体" w:hAnsi="黑体" w:eastAsia="黑体" w:cs="黑体"/>
          <w:color w:val="000000"/>
          <w:kern w:val="0"/>
          <w:sz w:val="28"/>
          <w:szCs w:val="28"/>
          <w:lang w:bidi="ar"/>
        </w:rPr>
      </w:pPr>
      <w:r>
        <w:rPr>
          <w:rFonts w:hint="eastAsia" w:ascii="黑体" w:hAnsi="黑体" w:eastAsia="黑体" w:cs="黑体"/>
          <w:color w:val="000000"/>
          <w:spacing w:val="46"/>
          <w:kern w:val="0"/>
          <w:sz w:val="28"/>
          <w:szCs w:val="28"/>
          <w:fitText w:val="1400" w:id="1918175043"/>
          <w:lang w:bidi="ar"/>
        </w:rPr>
        <w:t>联系电</w:t>
      </w:r>
      <w:r>
        <w:rPr>
          <w:rFonts w:hint="eastAsia" w:ascii="黑体" w:hAnsi="黑体" w:eastAsia="黑体" w:cs="黑体"/>
          <w:color w:val="000000"/>
          <w:spacing w:val="2"/>
          <w:kern w:val="0"/>
          <w:sz w:val="28"/>
          <w:szCs w:val="28"/>
          <w:fitText w:val="1400" w:id="1918175043"/>
          <w:lang w:bidi="ar"/>
        </w:rPr>
        <w:t>话</w:t>
      </w:r>
      <w:r>
        <w:rPr>
          <w:rFonts w:hint="eastAsia" w:ascii="黑体" w:hAnsi="黑体" w:eastAsia="黑体" w:cs="黑体"/>
          <w:color w:val="000000"/>
          <w:kern w:val="0"/>
          <w:sz w:val="28"/>
          <w:szCs w:val="28"/>
          <w:lang w:bidi="ar"/>
        </w:rPr>
        <w:t>：</w:t>
      </w:r>
      <w:r>
        <w:rPr>
          <w:rFonts w:hint="eastAsia" w:ascii="黑体" w:hAnsi="黑体" w:eastAsia="黑体" w:cs="黑体"/>
          <w:color w:val="000000"/>
          <w:kern w:val="0"/>
          <w:sz w:val="28"/>
          <w:szCs w:val="28"/>
          <w:u w:val="single"/>
          <w:lang w:bidi="ar"/>
        </w:rPr>
        <w:t xml:space="preserve">                                      </w:t>
      </w:r>
      <w:r>
        <w:rPr>
          <w:rFonts w:hint="eastAsia" w:ascii="黑体" w:hAnsi="黑体" w:eastAsia="黑体" w:cs="黑体"/>
          <w:color w:val="000000"/>
          <w:kern w:val="0"/>
          <w:sz w:val="28"/>
          <w:szCs w:val="28"/>
          <w:lang w:bidi="ar"/>
        </w:rPr>
        <w:t xml:space="preserve"> </w:t>
      </w:r>
    </w:p>
    <w:p w14:paraId="5B1ECAB4">
      <w:pPr>
        <w:widowControl/>
        <w:ind w:left="0" w:leftChars="0" w:firstLine="639" w:firstLineChars="172"/>
        <w:jc w:val="left"/>
        <w:rPr>
          <w:rFonts w:ascii="黑体" w:hAnsi="黑体" w:eastAsia="黑体" w:cs="黑体"/>
          <w:sz w:val="28"/>
          <w:szCs w:val="28"/>
        </w:rPr>
      </w:pPr>
      <w:r>
        <w:rPr>
          <w:rFonts w:hint="eastAsia" w:ascii="黑体" w:hAnsi="黑体" w:eastAsia="黑体" w:cs="黑体"/>
          <w:color w:val="000000"/>
          <w:spacing w:val="46"/>
          <w:kern w:val="0"/>
          <w:sz w:val="28"/>
          <w:szCs w:val="28"/>
          <w:fitText w:val="1400" w:id="2142443396"/>
          <w:lang w:bidi="ar"/>
        </w:rPr>
        <w:t>电子邮</w:t>
      </w:r>
      <w:r>
        <w:rPr>
          <w:rFonts w:hint="eastAsia" w:ascii="黑体" w:hAnsi="黑体" w:eastAsia="黑体" w:cs="黑体"/>
          <w:color w:val="000000"/>
          <w:spacing w:val="2"/>
          <w:kern w:val="0"/>
          <w:sz w:val="28"/>
          <w:szCs w:val="28"/>
          <w:fitText w:val="1400" w:id="2142443396"/>
          <w:lang w:bidi="ar"/>
        </w:rPr>
        <w:t>箱</w:t>
      </w:r>
      <w:r>
        <w:rPr>
          <w:rFonts w:hint="eastAsia" w:ascii="黑体" w:hAnsi="黑体" w:eastAsia="黑体" w:cs="黑体"/>
          <w:color w:val="000000"/>
          <w:kern w:val="0"/>
          <w:sz w:val="28"/>
          <w:szCs w:val="28"/>
          <w:lang w:bidi="ar"/>
        </w:rPr>
        <w:t>：</w:t>
      </w:r>
      <w:r>
        <w:rPr>
          <w:rFonts w:hint="eastAsia" w:ascii="黑体" w:hAnsi="黑体" w:eastAsia="黑体" w:cs="黑体"/>
          <w:color w:val="000000"/>
          <w:kern w:val="0"/>
          <w:sz w:val="28"/>
          <w:szCs w:val="28"/>
          <w:u w:val="single"/>
          <w:lang w:bidi="ar"/>
        </w:rPr>
        <w:t xml:space="preserve">                                      </w:t>
      </w:r>
      <w:r>
        <w:rPr>
          <w:rFonts w:hint="eastAsia" w:ascii="黑体" w:hAnsi="黑体" w:eastAsia="黑体" w:cs="黑体"/>
          <w:color w:val="000000"/>
          <w:kern w:val="0"/>
          <w:sz w:val="28"/>
          <w:szCs w:val="28"/>
          <w:lang w:bidi="ar"/>
        </w:rPr>
        <w:t xml:space="preserve"> </w:t>
      </w:r>
    </w:p>
    <w:p w14:paraId="609B24A6">
      <w:pPr>
        <w:widowControl/>
        <w:ind w:left="0" w:leftChars="0" w:firstLine="639" w:firstLineChars="172"/>
        <w:jc w:val="left"/>
        <w:rPr>
          <w:rFonts w:ascii="黑体" w:hAnsi="黑体" w:eastAsia="黑体" w:cs="黑体"/>
          <w:sz w:val="28"/>
          <w:szCs w:val="28"/>
        </w:rPr>
      </w:pPr>
      <w:r>
        <w:rPr>
          <w:rFonts w:hint="eastAsia" w:ascii="黑体" w:hAnsi="黑体" w:eastAsia="黑体" w:cs="黑体"/>
          <w:color w:val="000000"/>
          <w:spacing w:val="46"/>
          <w:kern w:val="0"/>
          <w:sz w:val="28"/>
          <w:szCs w:val="28"/>
          <w:fitText w:val="1400" w:id="1533828894"/>
          <w:lang w:bidi="ar"/>
        </w:rPr>
        <w:t>通讯地</w:t>
      </w:r>
      <w:r>
        <w:rPr>
          <w:rFonts w:hint="eastAsia" w:ascii="黑体" w:hAnsi="黑体" w:eastAsia="黑体" w:cs="黑体"/>
          <w:color w:val="000000"/>
          <w:spacing w:val="2"/>
          <w:kern w:val="0"/>
          <w:sz w:val="28"/>
          <w:szCs w:val="28"/>
          <w:fitText w:val="1400" w:id="1533828894"/>
          <w:lang w:bidi="ar"/>
        </w:rPr>
        <w:t>址</w:t>
      </w:r>
      <w:r>
        <w:rPr>
          <w:rFonts w:hint="eastAsia" w:ascii="黑体" w:hAnsi="黑体" w:eastAsia="黑体" w:cs="黑体"/>
          <w:color w:val="000000"/>
          <w:kern w:val="0"/>
          <w:sz w:val="28"/>
          <w:szCs w:val="28"/>
          <w:lang w:bidi="ar"/>
        </w:rPr>
        <w:t>：</w:t>
      </w:r>
      <w:r>
        <w:rPr>
          <w:rFonts w:hint="eastAsia" w:ascii="黑体" w:hAnsi="黑体" w:eastAsia="黑体" w:cs="黑体"/>
          <w:color w:val="000000"/>
          <w:kern w:val="0"/>
          <w:sz w:val="28"/>
          <w:szCs w:val="28"/>
          <w:u w:val="single"/>
          <w:lang w:bidi="ar"/>
        </w:rPr>
        <w:t xml:space="preserve">                                      </w:t>
      </w:r>
      <w:r>
        <w:rPr>
          <w:rFonts w:hint="eastAsia" w:ascii="黑体" w:hAnsi="黑体" w:eastAsia="黑体" w:cs="黑体"/>
          <w:color w:val="000000"/>
          <w:kern w:val="0"/>
          <w:sz w:val="28"/>
          <w:szCs w:val="28"/>
          <w:lang w:bidi="ar"/>
        </w:rPr>
        <w:t xml:space="preserve"> </w:t>
      </w:r>
    </w:p>
    <w:p w14:paraId="279BFA77">
      <w:pPr>
        <w:widowControl/>
        <w:ind w:left="0" w:leftChars="0" w:firstLine="639" w:firstLineChars="172"/>
        <w:jc w:val="left"/>
        <w:rPr>
          <w:rFonts w:ascii="黑体" w:hAnsi="黑体" w:eastAsia="黑体" w:cs="黑体"/>
          <w:color w:val="000000"/>
          <w:kern w:val="0"/>
          <w:sz w:val="28"/>
          <w:szCs w:val="28"/>
          <w:lang w:bidi="ar"/>
        </w:rPr>
      </w:pPr>
      <w:r>
        <w:rPr>
          <w:rFonts w:hint="eastAsia" w:ascii="黑体" w:hAnsi="黑体" w:eastAsia="黑体" w:cs="黑体"/>
          <w:color w:val="000000"/>
          <w:spacing w:val="46"/>
          <w:kern w:val="0"/>
          <w:sz w:val="28"/>
          <w:szCs w:val="28"/>
          <w:fitText w:val="1400" w:id="1310470021"/>
          <w:lang w:bidi="ar"/>
        </w:rPr>
        <w:t>申请日</w:t>
      </w:r>
      <w:r>
        <w:rPr>
          <w:rFonts w:hint="eastAsia" w:ascii="黑体" w:hAnsi="黑体" w:eastAsia="黑体" w:cs="黑体"/>
          <w:color w:val="000000"/>
          <w:spacing w:val="2"/>
          <w:kern w:val="0"/>
          <w:sz w:val="28"/>
          <w:szCs w:val="28"/>
          <w:fitText w:val="1400" w:id="1310470021"/>
          <w:lang w:bidi="ar"/>
        </w:rPr>
        <w:t>期</w:t>
      </w:r>
      <w:r>
        <w:rPr>
          <w:rFonts w:hint="eastAsia" w:ascii="黑体" w:hAnsi="黑体" w:eastAsia="黑体" w:cs="黑体"/>
          <w:color w:val="000000"/>
          <w:kern w:val="0"/>
          <w:sz w:val="28"/>
          <w:szCs w:val="28"/>
          <w:lang w:bidi="ar"/>
        </w:rPr>
        <w:t>：</w:t>
      </w:r>
      <w:r>
        <w:rPr>
          <w:rFonts w:hint="eastAsia" w:ascii="黑体" w:hAnsi="黑体" w:eastAsia="黑体" w:cs="黑体"/>
          <w:color w:val="000000"/>
          <w:kern w:val="0"/>
          <w:sz w:val="28"/>
          <w:szCs w:val="28"/>
          <w:u w:val="single"/>
          <w:lang w:bidi="ar"/>
        </w:rPr>
        <w:t xml:space="preserve">    </w:t>
      </w:r>
      <w:r>
        <w:rPr>
          <w:rFonts w:ascii="黑体" w:hAnsi="黑体" w:eastAsia="黑体" w:cs="黑体"/>
          <w:color w:val="000000"/>
          <w:kern w:val="0"/>
          <w:sz w:val="28"/>
          <w:szCs w:val="28"/>
          <w:u w:val="single"/>
          <w:lang w:bidi="ar"/>
        </w:rPr>
        <w:t xml:space="preserve">  </w:t>
      </w:r>
      <w:r>
        <w:rPr>
          <w:rFonts w:hint="eastAsia" w:ascii="黑体" w:hAnsi="黑体" w:eastAsia="黑体" w:cs="黑体"/>
          <w:color w:val="000000"/>
          <w:kern w:val="0"/>
          <w:sz w:val="28"/>
          <w:szCs w:val="28"/>
          <w:u w:val="single"/>
          <w:lang w:val="en-US" w:eastAsia="zh-CN" w:bidi="ar"/>
        </w:rPr>
        <w:t xml:space="preserve">   </w:t>
      </w:r>
      <w:r>
        <w:rPr>
          <w:rFonts w:hint="eastAsia" w:ascii="黑体" w:hAnsi="黑体" w:eastAsia="黑体" w:cs="黑体"/>
          <w:color w:val="000000"/>
          <w:kern w:val="0"/>
          <w:sz w:val="28"/>
          <w:szCs w:val="28"/>
          <w:u w:val="single"/>
          <w:lang w:bidi="ar"/>
        </w:rPr>
        <w:t xml:space="preserve"> 年 </w:t>
      </w:r>
      <w:r>
        <w:rPr>
          <w:rFonts w:ascii="黑体" w:hAnsi="黑体" w:eastAsia="黑体" w:cs="黑体"/>
          <w:color w:val="000000"/>
          <w:kern w:val="0"/>
          <w:sz w:val="28"/>
          <w:szCs w:val="28"/>
          <w:u w:val="single"/>
          <w:lang w:bidi="ar"/>
        </w:rPr>
        <w:t xml:space="preserve">   </w:t>
      </w:r>
      <w:r>
        <w:rPr>
          <w:rFonts w:hint="eastAsia" w:ascii="黑体" w:hAnsi="黑体" w:eastAsia="黑体" w:cs="黑体"/>
          <w:color w:val="000000"/>
          <w:kern w:val="0"/>
          <w:sz w:val="28"/>
          <w:szCs w:val="28"/>
          <w:u w:val="single"/>
          <w:lang w:val="en-US" w:eastAsia="zh-CN" w:bidi="ar"/>
        </w:rPr>
        <w:t xml:space="preserve"> </w:t>
      </w:r>
      <w:r>
        <w:rPr>
          <w:rFonts w:hint="eastAsia" w:ascii="黑体" w:hAnsi="黑体" w:eastAsia="黑体" w:cs="黑体"/>
          <w:color w:val="000000"/>
          <w:kern w:val="0"/>
          <w:sz w:val="28"/>
          <w:szCs w:val="28"/>
          <w:u w:val="single"/>
          <w:lang w:bidi="ar"/>
        </w:rPr>
        <w:t xml:space="preserve">月 </w:t>
      </w:r>
      <w:r>
        <w:rPr>
          <w:rFonts w:ascii="黑体" w:hAnsi="黑体" w:eastAsia="黑体" w:cs="黑体"/>
          <w:color w:val="000000"/>
          <w:kern w:val="0"/>
          <w:sz w:val="28"/>
          <w:szCs w:val="28"/>
          <w:u w:val="single"/>
          <w:lang w:bidi="ar"/>
        </w:rPr>
        <w:t xml:space="preserve">    </w:t>
      </w:r>
      <w:r>
        <w:rPr>
          <w:rFonts w:hint="eastAsia" w:ascii="黑体" w:hAnsi="黑体" w:eastAsia="黑体" w:cs="黑体"/>
          <w:color w:val="000000"/>
          <w:kern w:val="0"/>
          <w:sz w:val="28"/>
          <w:szCs w:val="28"/>
          <w:u w:val="single"/>
          <w:lang w:bidi="ar"/>
        </w:rPr>
        <w:t xml:space="preserve">日 </w:t>
      </w:r>
      <w:r>
        <w:rPr>
          <w:rFonts w:ascii="黑体" w:hAnsi="黑体" w:eastAsia="黑体" w:cs="黑体"/>
          <w:color w:val="000000"/>
          <w:kern w:val="0"/>
          <w:sz w:val="28"/>
          <w:szCs w:val="28"/>
          <w:u w:val="single"/>
          <w:lang w:bidi="ar"/>
        </w:rPr>
        <w:t xml:space="preserve">           </w:t>
      </w:r>
    </w:p>
    <w:p w14:paraId="58808DA6">
      <w:pPr>
        <w:widowControl/>
        <w:ind w:left="0" w:leftChars="0" w:firstLine="0" w:firstLineChars="0"/>
        <w:jc w:val="center"/>
        <w:rPr>
          <w:rFonts w:ascii="黑体" w:hAnsi="黑体" w:eastAsia="黑体" w:cs="黑体"/>
          <w:color w:val="000000"/>
          <w:kern w:val="0"/>
          <w:sz w:val="28"/>
          <w:szCs w:val="28"/>
          <w:lang w:bidi="ar"/>
        </w:rPr>
      </w:pPr>
    </w:p>
    <w:p w14:paraId="49C59965">
      <w:pPr>
        <w:widowControl/>
        <w:ind w:left="0" w:leftChars="0" w:firstLine="0" w:firstLineChars="0"/>
        <w:jc w:val="center"/>
        <w:rPr>
          <w:rFonts w:ascii="黑体" w:hAnsi="黑体" w:eastAsia="黑体" w:cs="黑体"/>
          <w:color w:val="000000"/>
          <w:kern w:val="0"/>
          <w:sz w:val="28"/>
          <w:szCs w:val="28"/>
          <w:lang w:bidi="ar"/>
        </w:rPr>
      </w:pPr>
    </w:p>
    <w:p w14:paraId="43970F84">
      <w:pPr>
        <w:widowControl/>
        <w:ind w:left="0" w:leftChars="0" w:firstLine="0" w:firstLineChars="0"/>
        <w:jc w:val="center"/>
        <w:rPr>
          <w:rFonts w:hint="eastAsia" w:ascii="黑体" w:hAnsi="黑体" w:eastAsia="黑体" w:cs="黑体"/>
          <w:color w:val="000000"/>
          <w:kern w:val="0"/>
          <w:sz w:val="28"/>
          <w:szCs w:val="28"/>
          <w:lang w:bidi="ar"/>
        </w:rPr>
      </w:pPr>
    </w:p>
    <w:p w14:paraId="4F09453D">
      <w:pPr>
        <w:widowControl/>
        <w:ind w:left="0" w:leftChars="0" w:firstLine="0" w:firstLineChars="0"/>
        <w:jc w:val="center"/>
        <w:rPr>
          <w:rFonts w:hint="default" w:ascii="黑体" w:hAnsi="黑体" w:eastAsia="黑体" w:cs="黑体"/>
          <w:color w:val="000000"/>
          <w:kern w:val="0"/>
          <w:sz w:val="28"/>
          <w:szCs w:val="28"/>
          <w:lang w:val="en-US" w:eastAsia="zh-CN" w:bidi="ar"/>
        </w:rPr>
      </w:pPr>
      <w:r>
        <w:rPr>
          <w:rFonts w:hint="eastAsia" w:ascii="黑体" w:hAnsi="黑体" w:eastAsia="黑体" w:cs="黑体"/>
          <w:color w:val="000000"/>
          <w:kern w:val="0"/>
          <w:sz w:val="28"/>
          <w:szCs w:val="28"/>
          <w:lang w:bidi="ar"/>
        </w:rPr>
        <w:t>四川省</w:t>
      </w:r>
      <w:r>
        <w:rPr>
          <w:rFonts w:hint="eastAsia" w:ascii="黑体" w:hAnsi="黑体" w:eastAsia="黑体" w:cs="黑体"/>
          <w:color w:val="000000"/>
          <w:kern w:val="0"/>
          <w:sz w:val="28"/>
          <w:szCs w:val="28"/>
          <w:lang w:val="en-US" w:eastAsia="zh-CN" w:bidi="ar"/>
        </w:rPr>
        <w:t>医药爱心基金会</w:t>
      </w:r>
    </w:p>
    <w:p w14:paraId="7C862BC6">
      <w:pPr>
        <w:widowControl/>
        <w:ind w:left="0" w:leftChars="0" w:firstLine="0" w:firstLineChars="0"/>
        <w:jc w:val="center"/>
        <w:rPr>
          <w:rFonts w:hint="eastAsia" w:ascii="黑体" w:hAnsi="黑体" w:eastAsia="黑体" w:cs="黑体"/>
          <w:color w:val="000000"/>
          <w:kern w:val="0"/>
          <w:sz w:val="28"/>
          <w:szCs w:val="28"/>
          <w:lang w:bidi="ar"/>
        </w:rPr>
      </w:pPr>
      <w:r>
        <w:rPr>
          <w:rFonts w:hint="eastAsia" w:ascii="黑体" w:hAnsi="黑体" w:eastAsia="黑体" w:cs="黑体"/>
          <w:color w:val="000000"/>
          <w:kern w:val="0"/>
          <w:sz w:val="28"/>
          <w:szCs w:val="28"/>
          <w:lang w:bidi="ar"/>
        </w:rPr>
        <w:t>二○二</w:t>
      </w:r>
      <w:r>
        <w:rPr>
          <w:rFonts w:hint="eastAsia" w:ascii="黑体" w:hAnsi="黑体" w:eastAsia="黑体" w:cs="黑体"/>
          <w:color w:val="000000"/>
          <w:kern w:val="0"/>
          <w:sz w:val="28"/>
          <w:szCs w:val="28"/>
          <w:lang w:val="en-US" w:eastAsia="zh-CN" w:bidi="ar"/>
        </w:rPr>
        <w:t>五</w:t>
      </w:r>
      <w:r>
        <w:rPr>
          <w:rFonts w:hint="eastAsia" w:ascii="黑体" w:hAnsi="黑体" w:eastAsia="黑体" w:cs="黑体"/>
          <w:color w:val="000000"/>
          <w:kern w:val="0"/>
          <w:sz w:val="28"/>
          <w:szCs w:val="28"/>
          <w:lang w:bidi="ar"/>
        </w:rPr>
        <w:t>年制</w:t>
      </w:r>
    </w:p>
    <w:p w14:paraId="15F1CF26">
      <w:pPr>
        <w:widowControl/>
        <w:jc w:val="center"/>
        <w:rPr>
          <w:rFonts w:ascii="黑体" w:hAnsi="黑体" w:eastAsia="黑体" w:cs="黑体"/>
          <w:color w:val="000000"/>
          <w:kern w:val="0"/>
          <w:sz w:val="28"/>
          <w:szCs w:val="28"/>
          <w:lang w:bidi="ar"/>
        </w:rPr>
      </w:pPr>
    </w:p>
    <w:p w14:paraId="17D4A345">
      <w:pPr>
        <w:widowControl/>
        <w:jc w:val="left"/>
        <w:rPr>
          <w:rFonts w:hint="eastAsia" w:ascii="黑体" w:hAnsi="黑体" w:eastAsia="黑体" w:cs="黑体"/>
          <w:color w:val="000000"/>
          <w:kern w:val="0"/>
          <w:sz w:val="28"/>
          <w:szCs w:val="28"/>
          <w:lang w:bidi="ar"/>
        </w:rPr>
      </w:pPr>
    </w:p>
    <w:p w14:paraId="2F38950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Times New Roman"/>
          <w:snapToGrid w:val="0"/>
          <w:w w:val="105"/>
          <w:sz w:val="36"/>
          <w:szCs w:val="36"/>
          <w:lang w:val="en-US" w:eastAsia="zh-CN"/>
        </w:rPr>
      </w:pPr>
      <w:r>
        <w:rPr>
          <w:rFonts w:hint="eastAsia" w:ascii="Times New Roman" w:hAnsi="Times New Roman" w:eastAsia="黑体" w:cs="Times New Roman"/>
          <w:snapToGrid w:val="0"/>
          <w:w w:val="105"/>
          <w:sz w:val="36"/>
          <w:szCs w:val="36"/>
        </w:rPr>
        <w:t>《四川省医药爱心基金会</w:t>
      </w:r>
      <w:r>
        <w:rPr>
          <w:rFonts w:hint="eastAsia" w:ascii="Times New Roman" w:hAnsi="Times New Roman" w:eastAsia="黑体" w:cs="Times New Roman"/>
          <w:snapToGrid w:val="0"/>
          <w:w w:val="105"/>
          <w:sz w:val="36"/>
          <w:szCs w:val="36"/>
          <w:lang w:val="en-US" w:eastAsia="zh-CN"/>
        </w:rPr>
        <w:t>关于围术期重要脏器保</w:t>
      </w:r>
    </w:p>
    <w:p w14:paraId="183B0D2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snapToGrid w:val="0"/>
          <w:w w:val="105"/>
          <w:sz w:val="36"/>
          <w:szCs w:val="36"/>
        </w:rPr>
      </w:pPr>
      <w:r>
        <w:rPr>
          <w:rFonts w:hint="eastAsia" w:ascii="Times New Roman" w:hAnsi="Times New Roman" w:eastAsia="黑体" w:cs="Times New Roman"/>
          <w:snapToGrid w:val="0"/>
          <w:w w:val="105"/>
          <w:sz w:val="36"/>
          <w:szCs w:val="36"/>
          <w:lang w:val="en-US" w:eastAsia="zh-CN"/>
        </w:rPr>
        <w:t>护机制的临床研究项目</w:t>
      </w:r>
      <w:r>
        <w:rPr>
          <w:rFonts w:hint="eastAsia" w:ascii="Times New Roman" w:hAnsi="Times New Roman" w:eastAsia="黑体" w:cs="Times New Roman"/>
          <w:snapToGrid w:val="0"/>
          <w:w w:val="105"/>
          <w:sz w:val="36"/>
          <w:szCs w:val="36"/>
        </w:rPr>
        <w:t>》填写说明</w:t>
      </w:r>
    </w:p>
    <w:p w14:paraId="5DFFC1C7">
      <w:pPr>
        <w:jc w:val="left"/>
        <w:rPr>
          <w:rFonts w:hint="eastAsia" w:ascii="Times New Roman" w:hAnsi="Times New Roman" w:eastAsia="宋体" w:cs="Times New Roman"/>
          <w:szCs w:val="24"/>
        </w:rPr>
      </w:pPr>
    </w:p>
    <w:p w14:paraId="11B09F4C">
      <w:pPr>
        <w:rPr>
          <w:rFonts w:hint="eastAsia" w:ascii="Times New Roman" w:hAnsi="Times New Roman" w:eastAsia="宋体" w:cs="Times New Roman"/>
          <w:szCs w:val="24"/>
        </w:rPr>
      </w:pPr>
    </w:p>
    <w:p w14:paraId="25D4D12F">
      <w:pPr>
        <w:spacing w:line="600" w:lineRule="exact"/>
        <w:ind w:firstLine="627" w:firstLineChars="196"/>
        <w:rPr>
          <w:rFonts w:hint="eastAsia" w:ascii="楷体" w:hAnsi="楷体" w:eastAsia="楷体" w:cs="仿宋_GB2312"/>
          <w:color w:val="000000"/>
          <w:sz w:val="32"/>
          <w:szCs w:val="32"/>
        </w:rPr>
      </w:pPr>
      <w:r>
        <w:rPr>
          <w:rFonts w:hint="eastAsia" w:ascii="楷体" w:hAnsi="楷体" w:eastAsia="楷体" w:cs="仿宋_GB2312"/>
          <w:color w:val="000000"/>
          <w:sz w:val="32"/>
          <w:szCs w:val="32"/>
        </w:rPr>
        <w:t>一、项目申请</w:t>
      </w:r>
      <w:r>
        <w:rPr>
          <w:rFonts w:hint="eastAsia" w:ascii="楷体" w:hAnsi="楷体" w:eastAsia="楷体" w:cs="仿宋_GB2312"/>
          <w:color w:val="000000"/>
          <w:sz w:val="32"/>
          <w:szCs w:val="32"/>
          <w:lang w:val="en-US" w:eastAsia="zh-CN"/>
        </w:rPr>
        <w:t>人</w:t>
      </w:r>
      <w:r>
        <w:rPr>
          <w:rFonts w:hint="eastAsia" w:ascii="楷体" w:hAnsi="楷体" w:eastAsia="楷体" w:cs="仿宋_GB2312"/>
          <w:color w:val="000000"/>
          <w:sz w:val="32"/>
          <w:szCs w:val="32"/>
        </w:rPr>
        <w:t>即</w:t>
      </w:r>
      <w:r>
        <w:rPr>
          <w:rFonts w:hint="eastAsia" w:ascii="楷体" w:hAnsi="楷体" w:eastAsia="楷体" w:cs="仿宋_GB2312"/>
          <w:color w:val="000000"/>
          <w:sz w:val="32"/>
          <w:szCs w:val="32"/>
          <w:lang w:val="en-US" w:eastAsia="zh-CN"/>
        </w:rPr>
        <w:t>项目（课题）负责人</w:t>
      </w:r>
      <w:r>
        <w:rPr>
          <w:rFonts w:hint="eastAsia" w:ascii="楷体" w:hAnsi="楷体" w:eastAsia="楷体" w:cs="仿宋_GB2312"/>
          <w:color w:val="000000"/>
          <w:sz w:val="32"/>
          <w:szCs w:val="32"/>
        </w:rPr>
        <w:t>。</w:t>
      </w:r>
    </w:p>
    <w:p w14:paraId="20A7EE95">
      <w:pPr>
        <w:spacing w:line="600" w:lineRule="exact"/>
        <w:ind w:firstLine="627" w:firstLineChars="196"/>
        <w:rPr>
          <w:rFonts w:hint="eastAsia" w:ascii="楷体" w:hAnsi="楷体" w:eastAsia="楷体" w:cs="仿宋_GB2312"/>
          <w:color w:val="000000"/>
          <w:sz w:val="32"/>
          <w:szCs w:val="32"/>
        </w:rPr>
      </w:pPr>
      <w:r>
        <w:rPr>
          <w:rFonts w:hint="default" w:ascii="楷体" w:hAnsi="楷体" w:eastAsia="楷体" w:cs="仿宋_GB2312"/>
          <w:color w:val="000000"/>
          <w:sz w:val="32"/>
          <w:szCs w:val="32"/>
          <w:lang w:val="en-US"/>
        </w:rPr>
        <w:t>二</w:t>
      </w:r>
      <w:r>
        <w:rPr>
          <w:rFonts w:hint="eastAsia" w:ascii="楷体" w:hAnsi="楷体" w:eastAsia="楷体" w:cs="仿宋_GB2312"/>
          <w:color w:val="000000"/>
          <w:sz w:val="32"/>
          <w:szCs w:val="32"/>
        </w:rPr>
        <w:t>、申请人对本表所列各项，必须实事求是，逐条认真填写，表达明确严谨。对于填写内容含糊不清、不合要求、项目填写不全，视为申报不合格，不予受理。</w:t>
      </w:r>
    </w:p>
    <w:p w14:paraId="50932E85">
      <w:pPr>
        <w:spacing w:line="600" w:lineRule="exact"/>
        <w:ind w:firstLine="627" w:firstLineChars="196"/>
        <w:rPr>
          <w:rFonts w:hint="eastAsia" w:ascii="楷体" w:hAnsi="楷体" w:eastAsia="楷体" w:cs="仿宋_GB2312"/>
          <w:color w:val="000000"/>
          <w:sz w:val="32"/>
          <w:szCs w:val="32"/>
        </w:rPr>
      </w:pPr>
      <w:r>
        <w:rPr>
          <w:rFonts w:hint="default" w:ascii="楷体" w:hAnsi="楷体" w:eastAsia="楷体" w:cs="仿宋_GB2312"/>
          <w:color w:val="000000"/>
          <w:sz w:val="32"/>
          <w:szCs w:val="32"/>
          <w:lang w:val="en-US"/>
        </w:rPr>
        <w:t>三</w:t>
      </w:r>
      <w:r>
        <w:rPr>
          <w:rFonts w:hint="eastAsia" w:ascii="楷体" w:hAnsi="楷体" w:eastAsia="楷体" w:cs="仿宋_GB2312"/>
          <w:color w:val="000000"/>
          <w:sz w:val="32"/>
          <w:szCs w:val="32"/>
        </w:rPr>
        <w:t>、申请书</w:t>
      </w:r>
      <w:r>
        <w:rPr>
          <w:rFonts w:hint="eastAsia" w:ascii="楷体" w:hAnsi="楷体" w:eastAsia="楷体" w:cs="仿宋_GB2312"/>
          <w:sz w:val="32"/>
          <w:szCs w:val="32"/>
        </w:rPr>
        <w:t>填写</w:t>
      </w:r>
      <w:r>
        <w:rPr>
          <w:rFonts w:hint="eastAsia" w:ascii="楷体" w:hAnsi="楷体" w:eastAsia="楷体" w:cs="仿宋_GB2312"/>
          <w:color w:val="000000"/>
          <w:sz w:val="32"/>
          <w:szCs w:val="32"/>
        </w:rPr>
        <w:t>注意以下要求：</w:t>
      </w:r>
    </w:p>
    <w:p w14:paraId="42C5973E">
      <w:pPr>
        <w:spacing w:line="600" w:lineRule="exact"/>
        <w:ind w:firstLine="627" w:firstLineChars="196"/>
        <w:rPr>
          <w:rFonts w:ascii="楷体" w:hAnsi="楷体" w:eastAsia="楷体" w:cs="仿宋_GB2312"/>
          <w:color w:val="000000"/>
          <w:sz w:val="32"/>
          <w:szCs w:val="32"/>
        </w:rPr>
      </w:pPr>
      <w:r>
        <w:rPr>
          <w:rFonts w:hint="eastAsia" w:ascii="楷体" w:hAnsi="楷体" w:eastAsia="楷体" w:cs="仿宋_GB2312"/>
          <w:color w:val="000000"/>
          <w:sz w:val="32"/>
          <w:szCs w:val="32"/>
          <w:lang w:val="en-US" w:eastAsia="zh-CN"/>
        </w:rPr>
        <w:t>1</w:t>
      </w:r>
      <w:r>
        <w:rPr>
          <w:rFonts w:hint="eastAsia" w:ascii="楷体" w:hAnsi="楷体" w:eastAsia="楷体" w:cs="仿宋_GB2312"/>
          <w:color w:val="000000"/>
          <w:sz w:val="32"/>
          <w:szCs w:val="32"/>
        </w:rPr>
        <w:t>、预期成果：属理论性研究成果，要注明水平和影响；属应用性研究成果，要注明其应用前景，可能达到的技术指标，以及可以产生的经济、社会效益等。</w:t>
      </w:r>
    </w:p>
    <w:p w14:paraId="5DAC4B98">
      <w:pPr>
        <w:spacing w:line="600" w:lineRule="exact"/>
        <w:ind w:firstLine="627" w:firstLineChars="196"/>
        <w:rPr>
          <w:rFonts w:hint="eastAsia" w:ascii="楷体" w:hAnsi="楷体" w:eastAsia="楷体" w:cs="仿宋_GB2312"/>
          <w:color w:val="000000"/>
          <w:sz w:val="32"/>
          <w:szCs w:val="32"/>
        </w:rPr>
      </w:pPr>
      <w:r>
        <w:rPr>
          <w:rFonts w:hint="eastAsia" w:ascii="楷体" w:hAnsi="楷体" w:eastAsia="楷体" w:cs="仿宋_GB2312"/>
          <w:color w:val="000000"/>
          <w:sz w:val="32"/>
          <w:szCs w:val="32"/>
          <w:lang w:val="en-US" w:eastAsia="zh-CN"/>
        </w:rPr>
        <w:t>2</w:t>
      </w:r>
      <w:r>
        <w:rPr>
          <w:rFonts w:hint="eastAsia" w:ascii="楷体" w:hAnsi="楷体" w:eastAsia="楷体" w:cs="仿宋_GB2312"/>
          <w:color w:val="000000"/>
          <w:sz w:val="32"/>
          <w:szCs w:val="32"/>
        </w:rPr>
        <w:t>、外来语要同时用原文和中文表达；第一次出现的缩写词须注出全称。</w:t>
      </w:r>
    </w:p>
    <w:p w14:paraId="5C1F4AB1">
      <w:pPr>
        <w:spacing w:line="600" w:lineRule="exact"/>
        <w:ind w:firstLine="627" w:firstLineChars="196"/>
        <w:rPr>
          <w:rFonts w:hint="eastAsia" w:ascii="楷体" w:hAnsi="楷体" w:eastAsia="楷体" w:cs="仿宋_GB2312"/>
          <w:color w:val="000000"/>
          <w:sz w:val="32"/>
          <w:szCs w:val="32"/>
        </w:rPr>
      </w:pPr>
      <w:r>
        <w:rPr>
          <w:rFonts w:hint="eastAsia" w:ascii="楷体" w:hAnsi="楷体" w:eastAsia="楷体" w:cs="仿宋_GB2312"/>
          <w:color w:val="000000"/>
          <w:sz w:val="32"/>
          <w:szCs w:val="32"/>
          <w:lang w:val="en-US" w:eastAsia="zh-CN"/>
        </w:rPr>
        <w:t>四</w:t>
      </w:r>
      <w:r>
        <w:rPr>
          <w:rFonts w:hint="eastAsia" w:ascii="楷体" w:hAnsi="楷体" w:eastAsia="楷体" w:cs="仿宋_GB2312"/>
          <w:color w:val="000000"/>
          <w:sz w:val="32"/>
          <w:szCs w:val="32"/>
        </w:rPr>
        <w:t>、申请书请一律用A4印纸单面打印，并于左侧装订成册，以本申请书封面为准，不加任何附加封面。各栏内容不够时可自行加页。</w:t>
      </w:r>
    </w:p>
    <w:p w14:paraId="5AA16FF1">
      <w:pPr>
        <w:spacing w:line="600" w:lineRule="exact"/>
        <w:ind w:firstLine="627" w:firstLineChars="196"/>
        <w:rPr>
          <w:rFonts w:hint="eastAsia" w:ascii="楷体" w:hAnsi="楷体" w:eastAsia="楷体" w:cs="仿宋_GB2312"/>
          <w:color w:val="000000"/>
          <w:sz w:val="32"/>
          <w:szCs w:val="32"/>
        </w:rPr>
      </w:pPr>
    </w:p>
    <w:p w14:paraId="025B31AC">
      <w:pPr>
        <w:spacing w:line="600" w:lineRule="exact"/>
        <w:ind w:firstLine="627" w:firstLineChars="196"/>
        <w:rPr>
          <w:rFonts w:hint="eastAsia" w:ascii="楷体" w:hAnsi="楷体" w:eastAsia="楷体" w:cs="仿宋_GB2312"/>
          <w:color w:val="000000"/>
          <w:sz w:val="32"/>
          <w:szCs w:val="32"/>
        </w:rPr>
      </w:pPr>
    </w:p>
    <w:p w14:paraId="0EB109CE">
      <w:pPr>
        <w:rPr>
          <w:rFonts w:ascii="楷体" w:hAnsi="楷体" w:eastAsia="楷体" w:cs="Times New Roman"/>
          <w:szCs w:val="24"/>
        </w:rPr>
      </w:pPr>
    </w:p>
    <w:p w14:paraId="39B7DABB">
      <w:pPr>
        <w:rPr>
          <w:rFonts w:ascii="楷体" w:hAnsi="楷体" w:eastAsia="楷体" w:cs="Times New Roman"/>
          <w:szCs w:val="24"/>
        </w:rPr>
      </w:pPr>
    </w:p>
    <w:p w14:paraId="79B0F856">
      <w:pPr>
        <w:rPr>
          <w:rFonts w:ascii="楷体" w:hAnsi="楷体" w:eastAsia="楷体" w:cs="Times New Roman"/>
          <w:szCs w:val="24"/>
        </w:rPr>
      </w:pPr>
    </w:p>
    <w:p w14:paraId="2491F584">
      <w:pPr>
        <w:rPr>
          <w:rFonts w:ascii="楷体" w:hAnsi="楷体" w:eastAsia="楷体" w:cs="Times New Roman"/>
          <w:szCs w:val="24"/>
        </w:rPr>
      </w:pPr>
    </w:p>
    <w:p w14:paraId="70EE8E66">
      <w:pPr>
        <w:rPr>
          <w:rFonts w:ascii="楷体" w:hAnsi="楷体" w:eastAsia="楷体" w:cs="Times New Roman"/>
          <w:szCs w:val="24"/>
        </w:rPr>
      </w:pPr>
    </w:p>
    <w:p w14:paraId="4942C5AB">
      <w:pPr>
        <w:rPr>
          <w:rFonts w:ascii="楷体" w:hAnsi="楷体" w:eastAsia="楷体" w:cs="Times New Roman"/>
          <w:szCs w:val="24"/>
        </w:rPr>
      </w:pPr>
    </w:p>
    <w:p w14:paraId="42FCDDC6">
      <w:pPr>
        <w:rPr>
          <w:rFonts w:ascii="楷体" w:hAnsi="楷体" w:eastAsia="楷体" w:cs="Times New Roman"/>
          <w:szCs w:val="24"/>
        </w:rPr>
      </w:pPr>
    </w:p>
    <w:p w14:paraId="5E3FAE6D">
      <w:pPr>
        <w:rPr>
          <w:rFonts w:ascii="楷体" w:hAnsi="楷体" w:eastAsia="楷体" w:cs="Times New Roman"/>
          <w:szCs w:val="24"/>
        </w:rPr>
      </w:pPr>
    </w:p>
    <w:p w14:paraId="0E69262E">
      <w:pPr>
        <w:rPr>
          <w:rFonts w:ascii="楷体" w:hAnsi="楷体" w:eastAsia="楷体" w:cs="Times New Roman"/>
          <w:szCs w:val="24"/>
        </w:rPr>
      </w:pPr>
    </w:p>
    <w:p w14:paraId="6214EF52">
      <w:pPr>
        <w:rPr>
          <w:rFonts w:ascii="黑体" w:hAnsi="黑体" w:eastAsia="黑体" w:cs="黑体"/>
          <w:b/>
          <w:bCs/>
          <w:color w:val="000000"/>
          <w:spacing w:val="-6"/>
          <w:kern w:val="11"/>
          <w:sz w:val="44"/>
          <w:szCs w:val="44"/>
        </w:rPr>
      </w:pPr>
    </w:p>
    <w:p w14:paraId="7CE551F7">
      <w:pPr>
        <w:rPr>
          <w:rFonts w:hint="eastAsia" w:ascii="黑体" w:hAnsi="黑体" w:eastAsia="黑体" w:cs="黑体"/>
          <w:sz w:val="32"/>
          <w:szCs w:val="20"/>
        </w:rPr>
      </w:pPr>
    </w:p>
    <w:p w14:paraId="607AE5A6">
      <w:pPr>
        <w:jc w:val="center"/>
        <w:rPr>
          <w:rFonts w:hint="eastAsia" w:ascii="黑体" w:hAnsi="黑体" w:eastAsia="黑体" w:cs="Times New Roman"/>
          <w:color w:val="000000"/>
          <w:sz w:val="36"/>
          <w:szCs w:val="36"/>
        </w:rPr>
      </w:pPr>
      <w:r>
        <w:rPr>
          <w:rFonts w:hint="eastAsia" w:ascii="黑体" w:hAnsi="黑体" w:eastAsia="黑体" w:cs="Times New Roman"/>
          <w:color w:val="000000"/>
          <w:sz w:val="36"/>
          <w:szCs w:val="36"/>
        </w:rPr>
        <w:t>基本信息</w:t>
      </w:r>
    </w:p>
    <w:tbl>
      <w:tblPr>
        <w:tblStyle w:val="15"/>
        <w:tblW w:w="9396" w:type="dxa"/>
        <w:jc w:val="center"/>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fixed"/>
        <w:tblCellMar>
          <w:top w:w="0" w:type="dxa"/>
          <w:left w:w="0" w:type="dxa"/>
          <w:bottom w:w="0" w:type="dxa"/>
          <w:right w:w="0" w:type="dxa"/>
        </w:tblCellMar>
      </w:tblPr>
      <w:tblGrid>
        <w:gridCol w:w="811"/>
        <w:gridCol w:w="1330"/>
        <w:gridCol w:w="1238"/>
        <w:gridCol w:w="139"/>
        <w:gridCol w:w="580"/>
        <w:gridCol w:w="481"/>
        <w:gridCol w:w="376"/>
        <w:gridCol w:w="507"/>
        <w:gridCol w:w="162"/>
        <w:gridCol w:w="791"/>
        <w:gridCol w:w="969"/>
        <w:gridCol w:w="345"/>
        <w:gridCol w:w="801"/>
        <w:gridCol w:w="866"/>
      </w:tblGrid>
      <w:tr w14:paraId="0821196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501" w:hRule="atLeast"/>
          <w:jc w:val="center"/>
        </w:trPr>
        <w:tc>
          <w:tcPr>
            <w:tcW w:w="811" w:type="dxa"/>
            <w:vMerge w:val="restart"/>
            <w:noWrap w:val="0"/>
            <w:textDirection w:val="tbRlV"/>
            <w:vAlign w:val="center"/>
          </w:tcPr>
          <w:p w14:paraId="6E8E2AA1">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黑体" w:hAnsi="黑体" w:eastAsia="黑体" w:cs="仿宋_GB2312"/>
                <w:sz w:val="24"/>
                <w:szCs w:val="32"/>
              </w:rPr>
            </w:pPr>
            <w:r>
              <w:rPr>
                <w:rFonts w:hint="eastAsia" w:ascii="黑体" w:hAnsi="黑体" w:eastAsia="黑体" w:cs="仿宋_GB2312"/>
                <w:sz w:val="24"/>
                <w:szCs w:val="32"/>
              </w:rPr>
              <w:t>申  请  人  信  息</w:t>
            </w:r>
          </w:p>
        </w:tc>
        <w:tc>
          <w:tcPr>
            <w:tcW w:w="1330" w:type="dxa"/>
            <w:noWrap w:val="0"/>
            <w:vAlign w:val="center"/>
          </w:tcPr>
          <w:p w14:paraId="1CE8D3E6">
            <w:pPr>
              <w:keepNext w:val="0"/>
              <w:keepLines w:val="0"/>
              <w:pageBreakBefore w:val="0"/>
              <w:widowControl w:val="0"/>
              <w:kinsoku/>
              <w:wordWrap/>
              <w:overflowPunct/>
              <w:topLinePunct w:val="0"/>
              <w:bidi w:val="0"/>
              <w:adjustRightInd w:val="0"/>
              <w:snapToGrid w:val="0"/>
              <w:spacing w:before="159" w:line="160" w:lineRule="atLeast"/>
              <w:jc w:val="center"/>
              <w:textAlignment w:val="auto"/>
              <w:rPr>
                <w:rFonts w:hint="eastAsia" w:ascii="楷体" w:hAnsi="楷体" w:eastAsia="楷体" w:cs="仿宋_GB2312"/>
                <w:sz w:val="24"/>
                <w:szCs w:val="24"/>
              </w:rPr>
            </w:pPr>
            <w:r>
              <w:rPr>
                <w:rFonts w:hint="eastAsia" w:ascii="楷体" w:hAnsi="楷体" w:eastAsia="楷体" w:cs="仿宋_GB2312"/>
                <w:spacing w:val="1"/>
                <w:sz w:val="24"/>
                <w:szCs w:val="24"/>
              </w:rPr>
              <w:t xml:space="preserve">姓  </w:t>
            </w:r>
            <w:r>
              <w:rPr>
                <w:rFonts w:hint="eastAsia" w:ascii="楷体" w:hAnsi="楷体" w:eastAsia="楷体" w:cs="仿宋_GB2312"/>
                <w:sz w:val="24"/>
                <w:szCs w:val="24"/>
              </w:rPr>
              <w:t>名</w:t>
            </w:r>
          </w:p>
        </w:tc>
        <w:tc>
          <w:tcPr>
            <w:tcW w:w="1238" w:type="dxa"/>
            <w:noWrap w:val="0"/>
            <w:vAlign w:val="center"/>
          </w:tcPr>
          <w:p w14:paraId="72D4ACC7">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c>
          <w:tcPr>
            <w:tcW w:w="1200" w:type="dxa"/>
            <w:gridSpan w:val="3"/>
            <w:noWrap w:val="0"/>
            <w:vAlign w:val="center"/>
          </w:tcPr>
          <w:p w14:paraId="29E6777E">
            <w:pPr>
              <w:keepNext w:val="0"/>
              <w:keepLines w:val="0"/>
              <w:pageBreakBefore w:val="0"/>
              <w:widowControl w:val="0"/>
              <w:kinsoku/>
              <w:wordWrap/>
              <w:overflowPunct/>
              <w:topLinePunct w:val="0"/>
              <w:bidi w:val="0"/>
              <w:adjustRightInd w:val="0"/>
              <w:snapToGrid w:val="0"/>
              <w:spacing w:before="160" w:line="160" w:lineRule="atLeast"/>
              <w:jc w:val="center"/>
              <w:textAlignment w:val="auto"/>
              <w:rPr>
                <w:rFonts w:hint="eastAsia" w:ascii="楷体" w:hAnsi="楷体" w:eastAsia="楷体" w:cs="仿宋_GB2312"/>
                <w:sz w:val="24"/>
                <w:szCs w:val="24"/>
              </w:rPr>
            </w:pPr>
            <w:r>
              <w:rPr>
                <w:rFonts w:hint="eastAsia" w:ascii="楷体" w:hAnsi="楷体" w:eastAsia="楷体" w:cs="仿宋_GB2312"/>
                <w:spacing w:val="-3"/>
                <w:sz w:val="24"/>
                <w:szCs w:val="24"/>
              </w:rPr>
              <w:t xml:space="preserve">性  </w:t>
            </w:r>
            <w:r>
              <w:rPr>
                <w:rFonts w:hint="eastAsia" w:ascii="楷体" w:hAnsi="楷体" w:eastAsia="楷体" w:cs="仿宋_GB2312"/>
                <w:spacing w:val="-2"/>
                <w:sz w:val="24"/>
                <w:szCs w:val="24"/>
              </w:rPr>
              <w:t>别</w:t>
            </w:r>
          </w:p>
        </w:tc>
        <w:tc>
          <w:tcPr>
            <w:tcW w:w="1045" w:type="dxa"/>
            <w:gridSpan w:val="3"/>
            <w:noWrap w:val="0"/>
            <w:vAlign w:val="center"/>
          </w:tcPr>
          <w:p w14:paraId="3F927F8B">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c>
          <w:tcPr>
            <w:tcW w:w="791" w:type="dxa"/>
            <w:noWrap w:val="0"/>
            <w:vAlign w:val="center"/>
          </w:tcPr>
          <w:p w14:paraId="3E5EE098">
            <w:pPr>
              <w:keepNext w:val="0"/>
              <w:keepLines w:val="0"/>
              <w:pageBreakBefore w:val="0"/>
              <w:widowControl w:val="0"/>
              <w:kinsoku/>
              <w:wordWrap/>
              <w:overflowPunct/>
              <w:topLinePunct w:val="0"/>
              <w:bidi w:val="0"/>
              <w:adjustRightInd w:val="0"/>
              <w:snapToGrid w:val="0"/>
              <w:spacing w:before="44" w:line="160" w:lineRule="atLeast"/>
              <w:jc w:val="center"/>
              <w:textAlignment w:val="auto"/>
              <w:rPr>
                <w:rFonts w:hint="eastAsia" w:ascii="楷体" w:hAnsi="楷体" w:eastAsia="楷体" w:cs="仿宋_GB2312"/>
                <w:sz w:val="24"/>
                <w:szCs w:val="24"/>
              </w:rPr>
            </w:pPr>
            <w:r>
              <w:rPr>
                <w:rFonts w:hint="eastAsia" w:ascii="楷体" w:hAnsi="楷体" w:eastAsia="楷体" w:cs="仿宋_GB2312"/>
                <w:spacing w:val="-8"/>
                <w:sz w:val="24"/>
                <w:szCs w:val="24"/>
              </w:rPr>
              <w:t>出</w:t>
            </w:r>
            <w:r>
              <w:rPr>
                <w:rFonts w:hint="eastAsia" w:ascii="楷体" w:hAnsi="楷体" w:eastAsia="楷体" w:cs="仿宋_GB2312"/>
                <w:spacing w:val="-6"/>
                <w:sz w:val="24"/>
                <w:szCs w:val="24"/>
              </w:rPr>
              <w:t>生</w:t>
            </w:r>
          </w:p>
          <w:p w14:paraId="668397FA">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r>
              <w:rPr>
                <w:rFonts w:hint="eastAsia" w:ascii="楷体" w:hAnsi="楷体" w:eastAsia="楷体" w:cs="仿宋_GB2312"/>
                <w:spacing w:val="-3"/>
                <w:sz w:val="24"/>
                <w:szCs w:val="24"/>
              </w:rPr>
              <w:t>年</w:t>
            </w:r>
            <w:r>
              <w:rPr>
                <w:rFonts w:hint="eastAsia" w:ascii="楷体" w:hAnsi="楷体" w:eastAsia="楷体" w:cs="仿宋_GB2312"/>
                <w:spacing w:val="-2"/>
                <w:sz w:val="24"/>
                <w:szCs w:val="24"/>
              </w:rPr>
              <w:t>月</w:t>
            </w:r>
          </w:p>
        </w:tc>
        <w:tc>
          <w:tcPr>
            <w:tcW w:w="1314" w:type="dxa"/>
            <w:gridSpan w:val="2"/>
            <w:noWrap w:val="0"/>
            <w:vAlign w:val="center"/>
          </w:tcPr>
          <w:p w14:paraId="173584C9">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c>
          <w:tcPr>
            <w:tcW w:w="801" w:type="dxa"/>
            <w:noWrap w:val="0"/>
            <w:vAlign w:val="center"/>
          </w:tcPr>
          <w:p w14:paraId="1D4AFAF3">
            <w:pPr>
              <w:keepNext w:val="0"/>
              <w:keepLines w:val="0"/>
              <w:pageBreakBefore w:val="0"/>
              <w:widowControl w:val="0"/>
              <w:kinsoku/>
              <w:wordWrap/>
              <w:overflowPunct/>
              <w:topLinePunct w:val="0"/>
              <w:bidi w:val="0"/>
              <w:adjustRightInd w:val="0"/>
              <w:snapToGrid w:val="0"/>
              <w:spacing w:before="159" w:line="160" w:lineRule="atLeast"/>
              <w:jc w:val="center"/>
              <w:textAlignment w:val="auto"/>
              <w:rPr>
                <w:rFonts w:hint="eastAsia" w:ascii="楷体" w:hAnsi="楷体" w:eastAsia="楷体" w:cs="仿宋_GB2312"/>
                <w:sz w:val="24"/>
                <w:szCs w:val="24"/>
              </w:rPr>
            </w:pPr>
            <w:r>
              <w:rPr>
                <w:rFonts w:hint="eastAsia" w:ascii="楷体" w:hAnsi="楷体" w:eastAsia="楷体" w:cs="仿宋_GB2312"/>
                <w:spacing w:val="-8"/>
                <w:sz w:val="24"/>
                <w:szCs w:val="24"/>
              </w:rPr>
              <w:t xml:space="preserve">民  </w:t>
            </w:r>
            <w:r>
              <w:rPr>
                <w:rFonts w:hint="eastAsia" w:ascii="楷体" w:hAnsi="楷体" w:eastAsia="楷体" w:cs="仿宋_GB2312"/>
                <w:spacing w:val="-7"/>
                <w:sz w:val="24"/>
                <w:szCs w:val="24"/>
              </w:rPr>
              <w:t>族</w:t>
            </w:r>
          </w:p>
        </w:tc>
        <w:tc>
          <w:tcPr>
            <w:tcW w:w="866" w:type="dxa"/>
            <w:noWrap w:val="0"/>
            <w:vAlign w:val="center"/>
          </w:tcPr>
          <w:p w14:paraId="07CEC657">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r>
      <w:tr w14:paraId="2AE4ECEB">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40" w:hRule="atLeast"/>
          <w:jc w:val="center"/>
        </w:trPr>
        <w:tc>
          <w:tcPr>
            <w:tcW w:w="811" w:type="dxa"/>
            <w:vMerge w:val="continue"/>
            <w:noWrap w:val="0"/>
            <w:textDirection w:val="tbRlV"/>
            <w:vAlign w:val="center"/>
          </w:tcPr>
          <w:p w14:paraId="3F2FA929">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仿宋_GB2312" w:hAnsi="仿宋_GB2312" w:eastAsia="仿宋_GB2312" w:cs="仿宋_GB2312"/>
                <w:b/>
                <w:bCs/>
                <w:sz w:val="24"/>
                <w:szCs w:val="24"/>
              </w:rPr>
            </w:pPr>
          </w:p>
        </w:tc>
        <w:tc>
          <w:tcPr>
            <w:tcW w:w="1330" w:type="dxa"/>
            <w:noWrap w:val="0"/>
            <w:vAlign w:val="center"/>
          </w:tcPr>
          <w:p w14:paraId="3B26C7CA">
            <w:pPr>
              <w:keepNext w:val="0"/>
              <w:keepLines w:val="0"/>
              <w:pageBreakBefore w:val="0"/>
              <w:widowControl w:val="0"/>
              <w:kinsoku/>
              <w:wordWrap/>
              <w:overflowPunct/>
              <w:topLinePunct w:val="0"/>
              <w:bidi w:val="0"/>
              <w:adjustRightInd w:val="0"/>
              <w:snapToGrid w:val="0"/>
              <w:spacing w:before="153" w:line="160" w:lineRule="atLeast"/>
              <w:jc w:val="center"/>
              <w:textAlignment w:val="auto"/>
              <w:rPr>
                <w:rFonts w:hint="eastAsia" w:ascii="楷体" w:hAnsi="楷体" w:eastAsia="楷体" w:cs="仿宋_GB2312"/>
                <w:sz w:val="24"/>
                <w:szCs w:val="24"/>
              </w:rPr>
            </w:pPr>
            <w:r>
              <w:rPr>
                <w:rFonts w:hint="eastAsia" w:ascii="楷体" w:hAnsi="楷体" w:eastAsia="楷体" w:cs="仿宋_GB2312"/>
                <w:spacing w:val="-1"/>
                <w:sz w:val="24"/>
                <w:szCs w:val="24"/>
              </w:rPr>
              <w:t xml:space="preserve">学  </w:t>
            </w:r>
            <w:r>
              <w:rPr>
                <w:rFonts w:hint="eastAsia" w:ascii="楷体" w:hAnsi="楷体" w:eastAsia="楷体" w:cs="仿宋_GB2312"/>
                <w:sz w:val="24"/>
                <w:szCs w:val="24"/>
              </w:rPr>
              <w:t>位</w:t>
            </w:r>
          </w:p>
        </w:tc>
        <w:tc>
          <w:tcPr>
            <w:tcW w:w="1238" w:type="dxa"/>
            <w:noWrap w:val="0"/>
            <w:vAlign w:val="center"/>
          </w:tcPr>
          <w:p w14:paraId="0C7DC95C">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c>
          <w:tcPr>
            <w:tcW w:w="1200" w:type="dxa"/>
            <w:gridSpan w:val="3"/>
            <w:noWrap w:val="0"/>
            <w:vAlign w:val="center"/>
          </w:tcPr>
          <w:p w14:paraId="40F9077E">
            <w:pPr>
              <w:keepNext w:val="0"/>
              <w:keepLines w:val="0"/>
              <w:pageBreakBefore w:val="0"/>
              <w:widowControl w:val="0"/>
              <w:kinsoku/>
              <w:wordWrap/>
              <w:overflowPunct/>
              <w:topLinePunct w:val="0"/>
              <w:bidi w:val="0"/>
              <w:adjustRightInd w:val="0"/>
              <w:snapToGrid w:val="0"/>
              <w:spacing w:before="153" w:line="160" w:lineRule="atLeast"/>
              <w:jc w:val="center"/>
              <w:textAlignment w:val="auto"/>
              <w:rPr>
                <w:rFonts w:hint="eastAsia" w:ascii="楷体" w:hAnsi="楷体" w:eastAsia="楷体" w:cs="仿宋_GB2312"/>
                <w:sz w:val="24"/>
                <w:szCs w:val="24"/>
              </w:rPr>
            </w:pPr>
            <w:r>
              <w:rPr>
                <w:rFonts w:hint="eastAsia" w:ascii="楷体" w:hAnsi="楷体" w:eastAsia="楷体" w:cs="仿宋_GB2312"/>
                <w:spacing w:val="-2"/>
                <w:sz w:val="24"/>
                <w:szCs w:val="24"/>
              </w:rPr>
              <w:t>职  称</w:t>
            </w:r>
          </w:p>
        </w:tc>
        <w:tc>
          <w:tcPr>
            <w:tcW w:w="4817" w:type="dxa"/>
            <w:gridSpan w:val="8"/>
            <w:noWrap w:val="0"/>
            <w:vAlign w:val="center"/>
          </w:tcPr>
          <w:p w14:paraId="46705DA4">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r>
      <w:tr w14:paraId="1D9A8018">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727" w:hRule="atLeast"/>
          <w:jc w:val="center"/>
        </w:trPr>
        <w:tc>
          <w:tcPr>
            <w:tcW w:w="811" w:type="dxa"/>
            <w:vMerge w:val="continue"/>
            <w:noWrap w:val="0"/>
            <w:textDirection w:val="tbRlV"/>
            <w:vAlign w:val="center"/>
          </w:tcPr>
          <w:p w14:paraId="4FFC8111">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仿宋_GB2312" w:hAnsi="仿宋_GB2312" w:eastAsia="仿宋_GB2312" w:cs="仿宋_GB2312"/>
                <w:b/>
                <w:bCs/>
                <w:sz w:val="24"/>
                <w:szCs w:val="24"/>
              </w:rPr>
            </w:pPr>
          </w:p>
        </w:tc>
        <w:tc>
          <w:tcPr>
            <w:tcW w:w="1330" w:type="dxa"/>
            <w:noWrap w:val="0"/>
            <w:vAlign w:val="center"/>
          </w:tcPr>
          <w:p w14:paraId="0472E55B">
            <w:pPr>
              <w:keepNext w:val="0"/>
              <w:keepLines w:val="0"/>
              <w:pageBreakBefore w:val="0"/>
              <w:widowControl w:val="0"/>
              <w:kinsoku/>
              <w:wordWrap/>
              <w:overflowPunct/>
              <w:topLinePunct w:val="0"/>
              <w:bidi w:val="0"/>
              <w:adjustRightInd w:val="0"/>
              <w:snapToGrid w:val="0"/>
              <w:spacing w:before="154" w:line="160" w:lineRule="atLeast"/>
              <w:jc w:val="center"/>
              <w:textAlignment w:val="auto"/>
              <w:rPr>
                <w:rFonts w:hint="eastAsia" w:ascii="楷体" w:hAnsi="楷体" w:eastAsia="楷体" w:cs="仿宋_GB2312"/>
                <w:sz w:val="24"/>
                <w:szCs w:val="24"/>
              </w:rPr>
            </w:pPr>
            <w:r>
              <w:rPr>
                <w:rFonts w:hint="eastAsia" w:ascii="楷体" w:hAnsi="楷体" w:eastAsia="楷体" w:cs="仿宋_GB2312"/>
                <w:spacing w:val="-4"/>
                <w:sz w:val="24"/>
                <w:szCs w:val="24"/>
              </w:rPr>
              <w:t xml:space="preserve">电  </w:t>
            </w:r>
            <w:r>
              <w:rPr>
                <w:rFonts w:hint="eastAsia" w:ascii="楷体" w:hAnsi="楷体" w:eastAsia="楷体" w:cs="仿宋_GB2312"/>
                <w:spacing w:val="-2"/>
                <w:sz w:val="24"/>
                <w:szCs w:val="24"/>
              </w:rPr>
              <w:t>话</w:t>
            </w:r>
          </w:p>
        </w:tc>
        <w:tc>
          <w:tcPr>
            <w:tcW w:w="2814" w:type="dxa"/>
            <w:gridSpan w:val="5"/>
            <w:noWrap w:val="0"/>
            <w:vAlign w:val="center"/>
          </w:tcPr>
          <w:p w14:paraId="1123C3CB">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c>
          <w:tcPr>
            <w:tcW w:w="1460" w:type="dxa"/>
            <w:gridSpan w:val="3"/>
            <w:noWrap w:val="0"/>
            <w:vAlign w:val="center"/>
          </w:tcPr>
          <w:p w14:paraId="670D202A">
            <w:pPr>
              <w:keepNext w:val="0"/>
              <w:keepLines w:val="0"/>
              <w:pageBreakBefore w:val="0"/>
              <w:widowControl w:val="0"/>
              <w:kinsoku/>
              <w:wordWrap/>
              <w:overflowPunct/>
              <w:topLinePunct w:val="0"/>
              <w:bidi w:val="0"/>
              <w:adjustRightInd w:val="0"/>
              <w:snapToGrid w:val="0"/>
              <w:spacing w:before="154" w:line="160" w:lineRule="atLeast"/>
              <w:jc w:val="center"/>
              <w:textAlignment w:val="auto"/>
              <w:rPr>
                <w:rFonts w:hint="eastAsia" w:ascii="楷体" w:hAnsi="楷体" w:eastAsia="楷体" w:cs="仿宋_GB2312"/>
                <w:sz w:val="24"/>
                <w:szCs w:val="24"/>
              </w:rPr>
            </w:pPr>
            <w:r>
              <w:rPr>
                <w:rFonts w:hint="eastAsia" w:ascii="楷体" w:hAnsi="楷体" w:eastAsia="楷体" w:cs="仿宋_GB2312"/>
                <w:spacing w:val="-6"/>
                <w:sz w:val="24"/>
                <w:szCs w:val="24"/>
              </w:rPr>
              <w:t>电子邮箱</w:t>
            </w:r>
          </w:p>
        </w:tc>
        <w:tc>
          <w:tcPr>
            <w:tcW w:w="2981" w:type="dxa"/>
            <w:gridSpan w:val="4"/>
            <w:noWrap w:val="0"/>
            <w:vAlign w:val="center"/>
          </w:tcPr>
          <w:p w14:paraId="1F1969FA">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r>
      <w:tr w14:paraId="065C8AFB">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728" w:hRule="atLeast"/>
          <w:jc w:val="center"/>
        </w:trPr>
        <w:tc>
          <w:tcPr>
            <w:tcW w:w="811" w:type="dxa"/>
            <w:vMerge w:val="continue"/>
            <w:noWrap w:val="0"/>
            <w:textDirection w:val="tbRlV"/>
            <w:vAlign w:val="center"/>
          </w:tcPr>
          <w:p w14:paraId="1A37FBDD">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仿宋_GB2312" w:hAnsi="仿宋_GB2312" w:eastAsia="仿宋_GB2312" w:cs="仿宋_GB2312"/>
                <w:b/>
                <w:bCs/>
                <w:sz w:val="24"/>
                <w:szCs w:val="24"/>
              </w:rPr>
            </w:pPr>
          </w:p>
        </w:tc>
        <w:tc>
          <w:tcPr>
            <w:tcW w:w="1330" w:type="dxa"/>
            <w:noWrap w:val="0"/>
            <w:vAlign w:val="center"/>
          </w:tcPr>
          <w:p w14:paraId="594D0B05">
            <w:pPr>
              <w:keepNext w:val="0"/>
              <w:keepLines w:val="0"/>
              <w:pageBreakBefore w:val="0"/>
              <w:widowControl w:val="0"/>
              <w:kinsoku/>
              <w:wordWrap/>
              <w:overflowPunct/>
              <w:topLinePunct w:val="0"/>
              <w:autoSpaceDE/>
              <w:autoSpaceDN/>
              <w:bidi w:val="0"/>
              <w:adjustRightInd w:val="0"/>
              <w:snapToGrid w:val="0"/>
              <w:spacing w:line="160" w:lineRule="atLeast"/>
              <w:jc w:val="center"/>
              <w:textAlignment w:val="auto"/>
              <w:rPr>
                <w:rFonts w:hint="eastAsia" w:ascii="楷体" w:hAnsi="楷体" w:eastAsia="楷体" w:cs="仿宋_GB2312"/>
                <w:sz w:val="24"/>
                <w:szCs w:val="24"/>
              </w:rPr>
            </w:pPr>
            <w:r>
              <w:rPr>
                <w:rFonts w:hint="eastAsia" w:ascii="楷体" w:hAnsi="楷体" w:eastAsia="楷体" w:cs="仿宋_GB2312"/>
                <w:sz w:val="24"/>
                <w:szCs w:val="24"/>
              </w:rPr>
              <w:t>工作单位</w:t>
            </w:r>
          </w:p>
          <w:p w14:paraId="76F27F43">
            <w:pPr>
              <w:keepNext w:val="0"/>
              <w:keepLines w:val="0"/>
              <w:pageBreakBefore w:val="0"/>
              <w:widowControl w:val="0"/>
              <w:kinsoku/>
              <w:wordWrap/>
              <w:overflowPunct/>
              <w:topLinePunct w:val="0"/>
              <w:autoSpaceDE/>
              <w:autoSpaceDN/>
              <w:bidi w:val="0"/>
              <w:adjustRightInd w:val="0"/>
              <w:snapToGrid w:val="0"/>
              <w:spacing w:line="160" w:lineRule="atLeast"/>
              <w:jc w:val="center"/>
              <w:textAlignment w:val="auto"/>
              <w:rPr>
                <w:rFonts w:hint="eastAsia" w:ascii="楷体" w:hAnsi="楷体" w:eastAsia="楷体" w:cs="仿宋_GB2312"/>
                <w:sz w:val="24"/>
                <w:szCs w:val="24"/>
              </w:rPr>
            </w:pPr>
            <w:r>
              <w:rPr>
                <w:rFonts w:hint="eastAsia" w:ascii="楷体" w:hAnsi="楷体" w:eastAsia="楷体" w:cs="仿宋_GB2312"/>
                <w:sz w:val="24"/>
                <w:szCs w:val="24"/>
              </w:rPr>
              <w:t>及部门</w:t>
            </w:r>
          </w:p>
        </w:tc>
        <w:tc>
          <w:tcPr>
            <w:tcW w:w="2814" w:type="dxa"/>
            <w:gridSpan w:val="5"/>
            <w:noWrap w:val="0"/>
            <w:vAlign w:val="center"/>
          </w:tcPr>
          <w:p w14:paraId="31EF135F">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c>
          <w:tcPr>
            <w:tcW w:w="1460" w:type="dxa"/>
            <w:gridSpan w:val="3"/>
            <w:noWrap w:val="0"/>
            <w:vAlign w:val="center"/>
          </w:tcPr>
          <w:p w14:paraId="5B2E2022">
            <w:pPr>
              <w:keepNext w:val="0"/>
              <w:keepLines w:val="0"/>
              <w:pageBreakBefore w:val="0"/>
              <w:widowControl w:val="0"/>
              <w:kinsoku/>
              <w:wordWrap/>
              <w:overflowPunct/>
              <w:topLinePunct w:val="0"/>
              <w:autoSpaceDE/>
              <w:autoSpaceDN/>
              <w:bidi w:val="0"/>
              <w:adjustRightInd w:val="0"/>
              <w:snapToGrid w:val="0"/>
              <w:spacing w:line="160" w:lineRule="atLeast"/>
              <w:jc w:val="center"/>
              <w:textAlignment w:val="auto"/>
              <w:rPr>
                <w:rFonts w:hint="eastAsia" w:ascii="楷体" w:hAnsi="楷体" w:eastAsia="楷体" w:cs="仿宋_GB2312"/>
                <w:sz w:val="24"/>
                <w:szCs w:val="24"/>
              </w:rPr>
            </w:pPr>
            <w:r>
              <w:rPr>
                <w:rFonts w:hint="eastAsia" w:ascii="楷体" w:hAnsi="楷体" w:eastAsia="楷体" w:cs="仿宋_GB2312"/>
                <w:sz w:val="24"/>
                <w:szCs w:val="24"/>
              </w:rPr>
              <w:t>主要研究</w:t>
            </w:r>
          </w:p>
          <w:p w14:paraId="2C0422F6">
            <w:pPr>
              <w:keepNext w:val="0"/>
              <w:keepLines w:val="0"/>
              <w:pageBreakBefore w:val="0"/>
              <w:widowControl w:val="0"/>
              <w:kinsoku/>
              <w:wordWrap/>
              <w:overflowPunct/>
              <w:topLinePunct w:val="0"/>
              <w:autoSpaceDE/>
              <w:autoSpaceDN/>
              <w:bidi w:val="0"/>
              <w:adjustRightInd w:val="0"/>
              <w:snapToGrid w:val="0"/>
              <w:spacing w:line="160" w:lineRule="atLeast"/>
              <w:jc w:val="center"/>
              <w:textAlignment w:val="auto"/>
              <w:rPr>
                <w:rFonts w:hint="eastAsia" w:ascii="楷体" w:hAnsi="楷体" w:eastAsia="楷体" w:cs="仿宋_GB2312"/>
                <w:sz w:val="24"/>
                <w:szCs w:val="24"/>
              </w:rPr>
            </w:pPr>
            <w:r>
              <w:rPr>
                <w:rFonts w:hint="eastAsia" w:ascii="楷体" w:hAnsi="楷体" w:eastAsia="楷体" w:cs="仿宋_GB2312"/>
                <w:sz w:val="24"/>
                <w:szCs w:val="24"/>
              </w:rPr>
              <w:t>领域</w:t>
            </w:r>
          </w:p>
        </w:tc>
        <w:tc>
          <w:tcPr>
            <w:tcW w:w="2981" w:type="dxa"/>
            <w:gridSpan w:val="4"/>
            <w:noWrap w:val="0"/>
            <w:vAlign w:val="center"/>
          </w:tcPr>
          <w:p w14:paraId="7551979F">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r>
      <w:tr w14:paraId="6CEE2641">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77" w:hRule="atLeast"/>
          <w:jc w:val="center"/>
        </w:trPr>
        <w:tc>
          <w:tcPr>
            <w:tcW w:w="811" w:type="dxa"/>
            <w:vMerge w:val="continue"/>
            <w:noWrap w:val="0"/>
            <w:textDirection w:val="tbRlV"/>
            <w:vAlign w:val="center"/>
          </w:tcPr>
          <w:p w14:paraId="0E354E87">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仿宋_GB2312" w:hAnsi="仿宋_GB2312" w:eastAsia="仿宋_GB2312" w:cs="仿宋_GB2312"/>
                <w:b/>
                <w:bCs/>
                <w:sz w:val="24"/>
                <w:szCs w:val="24"/>
              </w:rPr>
            </w:pPr>
          </w:p>
        </w:tc>
        <w:tc>
          <w:tcPr>
            <w:tcW w:w="1330" w:type="dxa"/>
            <w:noWrap w:val="0"/>
            <w:vAlign w:val="center"/>
          </w:tcPr>
          <w:p w14:paraId="31DF7C9C">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r>
              <w:rPr>
                <w:rFonts w:hint="eastAsia" w:ascii="楷体" w:hAnsi="楷体" w:eastAsia="楷体" w:cs="仿宋_GB2312"/>
                <w:sz w:val="24"/>
                <w:szCs w:val="24"/>
              </w:rPr>
              <w:t>课题联系人</w:t>
            </w:r>
          </w:p>
        </w:tc>
        <w:tc>
          <w:tcPr>
            <w:tcW w:w="1957" w:type="dxa"/>
            <w:gridSpan w:val="3"/>
            <w:noWrap w:val="0"/>
            <w:vAlign w:val="center"/>
          </w:tcPr>
          <w:p w14:paraId="429BFD7B">
            <w:pPr>
              <w:keepNext w:val="0"/>
              <w:keepLines w:val="0"/>
              <w:pageBreakBefore w:val="0"/>
              <w:widowControl w:val="0"/>
              <w:kinsoku/>
              <w:wordWrap/>
              <w:overflowPunct/>
              <w:topLinePunct w:val="0"/>
              <w:bidi w:val="0"/>
              <w:adjustRightInd w:val="0"/>
              <w:snapToGrid w:val="0"/>
              <w:spacing w:line="160" w:lineRule="atLeast"/>
              <w:textAlignment w:val="auto"/>
              <w:rPr>
                <w:rFonts w:hint="eastAsia" w:ascii="楷体" w:hAnsi="楷体" w:eastAsia="楷体" w:cs="仿宋_GB2312"/>
                <w:sz w:val="24"/>
                <w:szCs w:val="24"/>
              </w:rPr>
            </w:pPr>
          </w:p>
        </w:tc>
        <w:tc>
          <w:tcPr>
            <w:tcW w:w="1364" w:type="dxa"/>
            <w:gridSpan w:val="3"/>
            <w:noWrap w:val="0"/>
            <w:vAlign w:val="center"/>
          </w:tcPr>
          <w:p w14:paraId="1AC15D08">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r>
              <w:rPr>
                <w:rFonts w:hint="eastAsia" w:ascii="楷体" w:hAnsi="楷体" w:eastAsia="楷体" w:cs="仿宋_GB2312"/>
                <w:sz w:val="24"/>
                <w:szCs w:val="24"/>
              </w:rPr>
              <w:t>电话</w:t>
            </w:r>
          </w:p>
        </w:tc>
        <w:tc>
          <w:tcPr>
            <w:tcW w:w="3934" w:type="dxa"/>
            <w:gridSpan w:val="6"/>
            <w:noWrap w:val="0"/>
            <w:vAlign w:val="center"/>
          </w:tcPr>
          <w:p w14:paraId="10AD0214">
            <w:pPr>
              <w:keepNext w:val="0"/>
              <w:keepLines w:val="0"/>
              <w:pageBreakBefore w:val="0"/>
              <w:widowControl w:val="0"/>
              <w:kinsoku/>
              <w:wordWrap/>
              <w:overflowPunct/>
              <w:topLinePunct w:val="0"/>
              <w:bidi w:val="0"/>
              <w:adjustRightInd w:val="0"/>
              <w:snapToGrid w:val="0"/>
              <w:spacing w:line="160" w:lineRule="atLeast"/>
              <w:textAlignment w:val="auto"/>
              <w:rPr>
                <w:rFonts w:hint="eastAsia" w:ascii="楷体" w:hAnsi="楷体" w:eastAsia="楷体" w:cs="仿宋_GB2312"/>
                <w:sz w:val="24"/>
                <w:szCs w:val="24"/>
              </w:rPr>
            </w:pPr>
          </w:p>
        </w:tc>
      </w:tr>
      <w:tr w14:paraId="6BA1778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92" w:hRule="atLeast"/>
          <w:jc w:val="center"/>
        </w:trPr>
        <w:tc>
          <w:tcPr>
            <w:tcW w:w="811" w:type="dxa"/>
            <w:vMerge w:val="restart"/>
            <w:noWrap w:val="0"/>
            <w:textDirection w:val="tbRlV"/>
            <w:vAlign w:val="center"/>
          </w:tcPr>
          <w:p w14:paraId="25611F2A">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仿宋_GB2312" w:hAnsi="仿宋_GB2312" w:eastAsia="仿宋_GB2312" w:cs="仿宋_GB2312"/>
                <w:b/>
                <w:bCs/>
                <w:sz w:val="24"/>
                <w:szCs w:val="24"/>
              </w:rPr>
            </w:pPr>
            <w:r>
              <w:rPr>
                <w:rFonts w:hint="eastAsia" w:ascii="黑体" w:hAnsi="黑体" w:eastAsia="黑体" w:cs="仿宋_GB2312"/>
                <w:sz w:val="24"/>
                <w:szCs w:val="32"/>
              </w:rPr>
              <w:t>申 报 单 位 情 况</w:t>
            </w:r>
          </w:p>
        </w:tc>
        <w:tc>
          <w:tcPr>
            <w:tcW w:w="1330" w:type="dxa"/>
            <w:vMerge w:val="restart"/>
            <w:noWrap w:val="0"/>
            <w:vAlign w:val="center"/>
          </w:tcPr>
          <w:p w14:paraId="1E033E14">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r>
              <w:rPr>
                <w:rFonts w:hint="eastAsia" w:ascii="楷体" w:hAnsi="楷体" w:eastAsia="楷体" w:cs="仿宋_GB2312"/>
                <w:sz w:val="24"/>
                <w:szCs w:val="24"/>
              </w:rPr>
              <w:t>课题申报单位</w:t>
            </w:r>
          </w:p>
        </w:tc>
        <w:tc>
          <w:tcPr>
            <w:tcW w:w="1238" w:type="dxa"/>
            <w:noWrap w:val="0"/>
            <w:vAlign w:val="center"/>
          </w:tcPr>
          <w:p w14:paraId="015BC97B">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r>
              <w:rPr>
                <w:rFonts w:hint="eastAsia" w:ascii="楷体" w:hAnsi="楷体" w:eastAsia="楷体" w:cs="仿宋_GB2312"/>
                <w:sz w:val="24"/>
                <w:szCs w:val="24"/>
              </w:rPr>
              <w:t>名称</w:t>
            </w:r>
          </w:p>
        </w:tc>
        <w:tc>
          <w:tcPr>
            <w:tcW w:w="6017" w:type="dxa"/>
            <w:gridSpan w:val="11"/>
            <w:noWrap w:val="0"/>
            <w:vAlign w:val="center"/>
          </w:tcPr>
          <w:p w14:paraId="47EF7943">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r>
      <w:tr w14:paraId="5960B715">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63" w:hRule="atLeast"/>
          <w:jc w:val="center"/>
        </w:trPr>
        <w:tc>
          <w:tcPr>
            <w:tcW w:w="811" w:type="dxa"/>
            <w:vMerge w:val="continue"/>
            <w:noWrap w:val="0"/>
            <w:textDirection w:val="tbRlV"/>
            <w:vAlign w:val="center"/>
          </w:tcPr>
          <w:p w14:paraId="1AC1C7DE">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仿宋_GB2312" w:hAnsi="仿宋_GB2312" w:eastAsia="仿宋_GB2312" w:cs="仿宋_GB2312"/>
                <w:b/>
                <w:bCs/>
                <w:sz w:val="24"/>
                <w:szCs w:val="24"/>
              </w:rPr>
            </w:pPr>
          </w:p>
        </w:tc>
        <w:tc>
          <w:tcPr>
            <w:tcW w:w="1330" w:type="dxa"/>
            <w:vMerge w:val="continue"/>
            <w:noWrap w:val="0"/>
            <w:vAlign w:val="center"/>
          </w:tcPr>
          <w:p w14:paraId="2BE78E55">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c>
          <w:tcPr>
            <w:tcW w:w="1238" w:type="dxa"/>
            <w:noWrap w:val="0"/>
            <w:vAlign w:val="center"/>
          </w:tcPr>
          <w:p w14:paraId="16076594">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r>
              <w:rPr>
                <w:rFonts w:hint="eastAsia" w:ascii="楷体" w:hAnsi="楷体" w:eastAsia="楷体" w:cs="仿宋_GB2312"/>
                <w:sz w:val="24"/>
                <w:szCs w:val="24"/>
              </w:rPr>
              <w:t>地址邮编</w:t>
            </w:r>
          </w:p>
        </w:tc>
        <w:tc>
          <w:tcPr>
            <w:tcW w:w="6017" w:type="dxa"/>
            <w:gridSpan w:val="11"/>
            <w:noWrap w:val="0"/>
            <w:vAlign w:val="center"/>
          </w:tcPr>
          <w:p w14:paraId="28E5976D">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r>
      <w:tr w14:paraId="5754AD05">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48" w:hRule="atLeast"/>
          <w:jc w:val="center"/>
        </w:trPr>
        <w:tc>
          <w:tcPr>
            <w:tcW w:w="811" w:type="dxa"/>
            <w:vMerge w:val="continue"/>
            <w:noWrap w:val="0"/>
            <w:textDirection w:val="tbRlV"/>
            <w:vAlign w:val="center"/>
          </w:tcPr>
          <w:p w14:paraId="0EDC4225">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仿宋_GB2312" w:hAnsi="仿宋_GB2312" w:eastAsia="仿宋_GB2312" w:cs="仿宋_GB2312"/>
                <w:b/>
                <w:bCs/>
                <w:sz w:val="24"/>
                <w:szCs w:val="24"/>
              </w:rPr>
            </w:pPr>
          </w:p>
        </w:tc>
        <w:tc>
          <w:tcPr>
            <w:tcW w:w="1330" w:type="dxa"/>
            <w:vMerge w:val="continue"/>
            <w:noWrap w:val="0"/>
            <w:vAlign w:val="center"/>
          </w:tcPr>
          <w:p w14:paraId="6AC555CF">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c>
          <w:tcPr>
            <w:tcW w:w="1238" w:type="dxa"/>
            <w:noWrap w:val="0"/>
            <w:vAlign w:val="center"/>
          </w:tcPr>
          <w:p w14:paraId="2A087B5F">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r>
              <w:rPr>
                <w:rFonts w:hint="eastAsia" w:ascii="楷体" w:hAnsi="楷体" w:eastAsia="楷体" w:cs="仿宋_GB2312"/>
                <w:sz w:val="24"/>
                <w:szCs w:val="24"/>
              </w:rPr>
              <w:t>单位电话</w:t>
            </w:r>
          </w:p>
        </w:tc>
        <w:tc>
          <w:tcPr>
            <w:tcW w:w="6017" w:type="dxa"/>
            <w:gridSpan w:val="11"/>
            <w:noWrap w:val="0"/>
            <w:vAlign w:val="center"/>
          </w:tcPr>
          <w:p w14:paraId="226725A7">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r>
      <w:tr w14:paraId="7D94DBD3">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67" w:hRule="atLeast"/>
          <w:jc w:val="center"/>
        </w:trPr>
        <w:tc>
          <w:tcPr>
            <w:tcW w:w="811" w:type="dxa"/>
            <w:vMerge w:val="continue"/>
            <w:noWrap w:val="0"/>
            <w:textDirection w:val="tbRlV"/>
            <w:vAlign w:val="center"/>
          </w:tcPr>
          <w:p w14:paraId="1D2B6EE2">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仿宋_GB2312" w:hAnsi="仿宋_GB2312" w:eastAsia="仿宋_GB2312" w:cs="仿宋_GB2312"/>
                <w:b/>
                <w:bCs/>
                <w:sz w:val="24"/>
                <w:szCs w:val="24"/>
              </w:rPr>
            </w:pPr>
          </w:p>
        </w:tc>
        <w:tc>
          <w:tcPr>
            <w:tcW w:w="1330" w:type="dxa"/>
            <w:vMerge w:val="restart"/>
            <w:noWrap w:val="0"/>
            <w:vAlign w:val="center"/>
          </w:tcPr>
          <w:p w14:paraId="568CB28A">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r>
              <w:rPr>
                <w:rFonts w:hint="eastAsia" w:ascii="楷体" w:hAnsi="楷体" w:eastAsia="楷体" w:cs="仿宋_GB2312"/>
                <w:sz w:val="24"/>
                <w:szCs w:val="24"/>
              </w:rPr>
              <w:t>课题合作单位</w:t>
            </w:r>
          </w:p>
        </w:tc>
        <w:tc>
          <w:tcPr>
            <w:tcW w:w="1238" w:type="dxa"/>
            <w:noWrap w:val="0"/>
            <w:vAlign w:val="center"/>
          </w:tcPr>
          <w:p w14:paraId="081BB747">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r>
              <w:rPr>
                <w:rFonts w:hint="eastAsia" w:ascii="楷体" w:hAnsi="楷体" w:eastAsia="楷体" w:cs="仿宋_GB2312"/>
                <w:sz w:val="24"/>
                <w:szCs w:val="24"/>
              </w:rPr>
              <w:t>名称</w:t>
            </w:r>
          </w:p>
        </w:tc>
        <w:tc>
          <w:tcPr>
            <w:tcW w:w="6017" w:type="dxa"/>
            <w:gridSpan w:val="11"/>
            <w:noWrap w:val="0"/>
            <w:vAlign w:val="center"/>
          </w:tcPr>
          <w:p w14:paraId="4416CAB0">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r>
      <w:tr w14:paraId="42D37FA9">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40" w:hRule="atLeast"/>
          <w:jc w:val="center"/>
        </w:trPr>
        <w:tc>
          <w:tcPr>
            <w:tcW w:w="811" w:type="dxa"/>
            <w:vMerge w:val="continue"/>
            <w:noWrap w:val="0"/>
            <w:textDirection w:val="tbRlV"/>
            <w:vAlign w:val="center"/>
          </w:tcPr>
          <w:p w14:paraId="5718CA12">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仿宋_GB2312" w:hAnsi="仿宋_GB2312" w:eastAsia="仿宋_GB2312" w:cs="仿宋_GB2312"/>
                <w:b/>
                <w:bCs/>
                <w:sz w:val="24"/>
                <w:szCs w:val="24"/>
              </w:rPr>
            </w:pPr>
          </w:p>
        </w:tc>
        <w:tc>
          <w:tcPr>
            <w:tcW w:w="1330" w:type="dxa"/>
            <w:vMerge w:val="continue"/>
            <w:noWrap w:val="0"/>
            <w:vAlign w:val="center"/>
          </w:tcPr>
          <w:p w14:paraId="0D32773D">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c>
          <w:tcPr>
            <w:tcW w:w="1238" w:type="dxa"/>
            <w:noWrap w:val="0"/>
            <w:vAlign w:val="center"/>
          </w:tcPr>
          <w:p w14:paraId="173D2601">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r>
              <w:rPr>
                <w:rFonts w:hint="eastAsia" w:ascii="楷体" w:hAnsi="楷体" w:eastAsia="楷体" w:cs="仿宋_GB2312"/>
                <w:sz w:val="24"/>
                <w:szCs w:val="24"/>
              </w:rPr>
              <w:t>地址邮编</w:t>
            </w:r>
          </w:p>
        </w:tc>
        <w:tc>
          <w:tcPr>
            <w:tcW w:w="6017" w:type="dxa"/>
            <w:gridSpan w:val="11"/>
            <w:noWrap w:val="0"/>
            <w:vAlign w:val="center"/>
          </w:tcPr>
          <w:p w14:paraId="3722059C">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r>
      <w:tr w14:paraId="57E6D815">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77" w:hRule="atLeast"/>
          <w:jc w:val="center"/>
        </w:trPr>
        <w:tc>
          <w:tcPr>
            <w:tcW w:w="811" w:type="dxa"/>
            <w:vMerge w:val="continue"/>
            <w:noWrap w:val="0"/>
            <w:textDirection w:val="tbRlV"/>
            <w:vAlign w:val="center"/>
          </w:tcPr>
          <w:p w14:paraId="418E82D5">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仿宋_GB2312" w:hAnsi="仿宋_GB2312" w:eastAsia="仿宋_GB2312" w:cs="仿宋_GB2312"/>
                <w:b/>
                <w:bCs/>
                <w:sz w:val="24"/>
                <w:szCs w:val="24"/>
              </w:rPr>
            </w:pPr>
          </w:p>
        </w:tc>
        <w:tc>
          <w:tcPr>
            <w:tcW w:w="1330" w:type="dxa"/>
            <w:vMerge w:val="continue"/>
            <w:noWrap w:val="0"/>
            <w:vAlign w:val="center"/>
          </w:tcPr>
          <w:p w14:paraId="4FFE9826">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c>
          <w:tcPr>
            <w:tcW w:w="1238" w:type="dxa"/>
            <w:noWrap w:val="0"/>
            <w:vAlign w:val="center"/>
          </w:tcPr>
          <w:p w14:paraId="795843AE">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r>
              <w:rPr>
                <w:rFonts w:hint="eastAsia" w:ascii="楷体" w:hAnsi="楷体" w:eastAsia="楷体" w:cs="仿宋_GB2312"/>
                <w:sz w:val="24"/>
                <w:szCs w:val="24"/>
              </w:rPr>
              <w:t>单位电话</w:t>
            </w:r>
          </w:p>
        </w:tc>
        <w:tc>
          <w:tcPr>
            <w:tcW w:w="6017" w:type="dxa"/>
            <w:gridSpan w:val="11"/>
            <w:noWrap w:val="0"/>
            <w:vAlign w:val="center"/>
          </w:tcPr>
          <w:p w14:paraId="0B78C5BD">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r>
      <w:tr w14:paraId="1BA0AF2E">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35" w:hRule="atLeast"/>
          <w:jc w:val="center"/>
        </w:trPr>
        <w:tc>
          <w:tcPr>
            <w:tcW w:w="811" w:type="dxa"/>
            <w:vMerge w:val="restart"/>
            <w:noWrap w:val="0"/>
            <w:textDirection w:val="tbRlV"/>
            <w:vAlign w:val="center"/>
          </w:tcPr>
          <w:p w14:paraId="1EAB8FF3">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黑体" w:hAnsi="黑体" w:eastAsia="黑体" w:cs="仿宋_GB2312"/>
                <w:sz w:val="24"/>
                <w:szCs w:val="24"/>
              </w:rPr>
            </w:pPr>
            <w:r>
              <w:rPr>
                <w:rFonts w:hint="eastAsia" w:ascii="黑体" w:hAnsi="黑体" w:eastAsia="黑体" w:cs="仿宋_GB2312"/>
                <w:spacing w:val="18"/>
                <w:sz w:val="24"/>
                <w:szCs w:val="24"/>
              </w:rPr>
              <w:t>项 目 基 本 信 息</w:t>
            </w:r>
          </w:p>
        </w:tc>
        <w:tc>
          <w:tcPr>
            <w:tcW w:w="1330" w:type="dxa"/>
            <w:noWrap w:val="0"/>
            <w:vAlign w:val="center"/>
          </w:tcPr>
          <w:p w14:paraId="7A1EE9BB">
            <w:pPr>
              <w:keepNext w:val="0"/>
              <w:keepLines w:val="0"/>
              <w:pageBreakBefore w:val="0"/>
              <w:widowControl w:val="0"/>
              <w:kinsoku/>
              <w:wordWrap/>
              <w:overflowPunct/>
              <w:topLinePunct w:val="0"/>
              <w:bidi w:val="0"/>
              <w:adjustRightInd w:val="0"/>
              <w:snapToGrid w:val="0"/>
              <w:spacing w:before="154" w:line="160" w:lineRule="atLeast"/>
              <w:jc w:val="center"/>
              <w:textAlignment w:val="auto"/>
              <w:rPr>
                <w:rFonts w:hint="eastAsia" w:ascii="楷体" w:hAnsi="楷体" w:eastAsia="楷体" w:cs="仿宋_GB2312"/>
                <w:spacing w:val="-1"/>
                <w:sz w:val="24"/>
                <w:szCs w:val="24"/>
              </w:rPr>
            </w:pPr>
            <w:r>
              <w:rPr>
                <w:rFonts w:hint="eastAsia" w:ascii="楷体" w:hAnsi="楷体" w:eastAsia="楷体" w:cs="仿宋_GB2312"/>
                <w:spacing w:val="-1"/>
                <w:sz w:val="24"/>
                <w:szCs w:val="24"/>
              </w:rPr>
              <w:t>项目名称</w:t>
            </w:r>
          </w:p>
        </w:tc>
        <w:tc>
          <w:tcPr>
            <w:tcW w:w="7255" w:type="dxa"/>
            <w:gridSpan w:val="12"/>
            <w:noWrap w:val="0"/>
            <w:vAlign w:val="center"/>
          </w:tcPr>
          <w:p w14:paraId="15919F7C">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r>
      <w:tr w14:paraId="4ED4091F">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43" w:hRule="atLeast"/>
          <w:jc w:val="center"/>
        </w:trPr>
        <w:tc>
          <w:tcPr>
            <w:tcW w:w="811" w:type="dxa"/>
            <w:vMerge w:val="continue"/>
            <w:noWrap w:val="0"/>
            <w:textDirection w:val="tbRlV"/>
            <w:vAlign w:val="center"/>
          </w:tcPr>
          <w:p w14:paraId="1597AB11">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仿宋_GB2312" w:hAnsi="仿宋_GB2312" w:eastAsia="仿宋_GB2312" w:cs="仿宋_GB2312"/>
                <w:b/>
                <w:bCs/>
                <w:spacing w:val="18"/>
                <w:sz w:val="24"/>
                <w:szCs w:val="24"/>
              </w:rPr>
            </w:pPr>
          </w:p>
        </w:tc>
        <w:tc>
          <w:tcPr>
            <w:tcW w:w="1330" w:type="dxa"/>
            <w:noWrap w:val="0"/>
            <w:vAlign w:val="center"/>
          </w:tcPr>
          <w:p w14:paraId="0941F804">
            <w:pPr>
              <w:keepNext w:val="0"/>
              <w:keepLines w:val="0"/>
              <w:pageBreakBefore w:val="0"/>
              <w:widowControl w:val="0"/>
              <w:kinsoku/>
              <w:wordWrap/>
              <w:overflowPunct/>
              <w:topLinePunct w:val="0"/>
              <w:bidi w:val="0"/>
              <w:adjustRightInd w:val="0"/>
              <w:snapToGrid w:val="0"/>
              <w:spacing w:before="154" w:line="160" w:lineRule="atLeast"/>
              <w:jc w:val="center"/>
              <w:textAlignment w:val="auto"/>
              <w:rPr>
                <w:rFonts w:hint="eastAsia" w:ascii="楷体" w:hAnsi="楷体" w:eastAsia="楷体" w:cs="仿宋_GB2312"/>
                <w:spacing w:val="-1"/>
                <w:sz w:val="24"/>
                <w:szCs w:val="24"/>
              </w:rPr>
            </w:pPr>
            <w:r>
              <w:rPr>
                <w:rFonts w:hint="eastAsia" w:ascii="楷体" w:hAnsi="楷体" w:eastAsia="楷体" w:cs="仿宋_GB2312"/>
                <w:spacing w:val="-1"/>
                <w:sz w:val="24"/>
                <w:szCs w:val="24"/>
              </w:rPr>
              <w:t>英文名称</w:t>
            </w:r>
          </w:p>
        </w:tc>
        <w:tc>
          <w:tcPr>
            <w:tcW w:w="7255" w:type="dxa"/>
            <w:gridSpan w:val="12"/>
            <w:noWrap w:val="0"/>
            <w:vAlign w:val="center"/>
          </w:tcPr>
          <w:p w14:paraId="1295BA7A">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r>
      <w:tr w14:paraId="48B1742D">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811" w:type="dxa"/>
            <w:vMerge w:val="continue"/>
            <w:noWrap w:val="0"/>
            <w:textDirection w:val="tbRlV"/>
            <w:vAlign w:val="center"/>
          </w:tcPr>
          <w:p w14:paraId="3F202226">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仿宋_GB2312" w:hAnsi="仿宋_GB2312" w:eastAsia="仿宋_GB2312" w:cs="仿宋_GB2312"/>
                <w:b/>
                <w:bCs/>
                <w:spacing w:val="18"/>
                <w:sz w:val="24"/>
                <w:szCs w:val="24"/>
              </w:rPr>
            </w:pPr>
          </w:p>
        </w:tc>
        <w:tc>
          <w:tcPr>
            <w:tcW w:w="1330" w:type="dxa"/>
            <w:noWrap w:val="0"/>
            <w:vAlign w:val="center"/>
          </w:tcPr>
          <w:p w14:paraId="30D533CC">
            <w:pPr>
              <w:keepNext w:val="0"/>
              <w:keepLines w:val="0"/>
              <w:pageBreakBefore w:val="0"/>
              <w:widowControl w:val="0"/>
              <w:kinsoku/>
              <w:wordWrap/>
              <w:overflowPunct/>
              <w:topLinePunct w:val="0"/>
              <w:bidi w:val="0"/>
              <w:adjustRightInd w:val="0"/>
              <w:snapToGrid w:val="0"/>
              <w:spacing w:before="154" w:line="160" w:lineRule="atLeast"/>
              <w:jc w:val="center"/>
              <w:textAlignment w:val="auto"/>
              <w:rPr>
                <w:rFonts w:hint="eastAsia" w:ascii="楷体" w:hAnsi="楷体" w:eastAsia="楷体" w:cs="仿宋_GB2312"/>
                <w:spacing w:val="-1"/>
                <w:sz w:val="24"/>
                <w:szCs w:val="24"/>
              </w:rPr>
            </w:pPr>
            <w:r>
              <w:rPr>
                <w:rFonts w:hint="eastAsia" w:ascii="楷体" w:hAnsi="楷体" w:eastAsia="楷体" w:cs="仿宋_GB2312"/>
                <w:spacing w:val="-1"/>
                <w:sz w:val="24"/>
                <w:szCs w:val="24"/>
              </w:rPr>
              <w:t>学科分类</w:t>
            </w:r>
          </w:p>
        </w:tc>
        <w:tc>
          <w:tcPr>
            <w:tcW w:w="3321" w:type="dxa"/>
            <w:gridSpan w:val="6"/>
            <w:noWrap w:val="0"/>
            <w:vAlign w:val="center"/>
          </w:tcPr>
          <w:p w14:paraId="2D9E8C67">
            <w:pPr>
              <w:keepNext w:val="0"/>
              <w:keepLines w:val="0"/>
              <w:pageBreakBefore w:val="0"/>
              <w:widowControl w:val="0"/>
              <w:kinsoku/>
              <w:wordWrap/>
              <w:overflowPunct/>
              <w:topLinePunct w:val="0"/>
              <w:bidi w:val="0"/>
              <w:adjustRightInd w:val="0"/>
              <w:snapToGrid w:val="0"/>
              <w:spacing w:before="154" w:line="160" w:lineRule="atLeast"/>
              <w:jc w:val="center"/>
              <w:textAlignment w:val="auto"/>
              <w:rPr>
                <w:rFonts w:hint="eastAsia" w:ascii="楷体" w:hAnsi="楷体" w:eastAsia="楷体" w:cs="仿宋_GB2312"/>
                <w:spacing w:val="-1"/>
                <w:sz w:val="24"/>
                <w:szCs w:val="24"/>
                <w:lang w:val="en-US" w:eastAsia="zh-CN"/>
              </w:rPr>
            </w:pPr>
            <w:r>
              <w:rPr>
                <w:rFonts w:hint="eastAsia" w:ascii="楷体" w:hAnsi="楷体" w:eastAsia="楷体" w:cs="仿宋_GB2312"/>
                <w:spacing w:val="-1"/>
                <w:sz w:val="24"/>
                <w:szCs w:val="24"/>
                <w:lang w:val="en-US" w:eastAsia="zh-CN"/>
              </w:rPr>
              <w:t>麻醉学</w:t>
            </w:r>
          </w:p>
        </w:tc>
        <w:tc>
          <w:tcPr>
            <w:tcW w:w="1922" w:type="dxa"/>
            <w:gridSpan w:val="3"/>
            <w:noWrap w:val="0"/>
            <w:vAlign w:val="center"/>
          </w:tcPr>
          <w:p w14:paraId="29EC987C">
            <w:pPr>
              <w:keepNext w:val="0"/>
              <w:keepLines w:val="0"/>
              <w:pageBreakBefore w:val="0"/>
              <w:widowControl w:val="0"/>
              <w:kinsoku/>
              <w:wordWrap/>
              <w:overflowPunct/>
              <w:topLinePunct w:val="0"/>
              <w:bidi w:val="0"/>
              <w:adjustRightInd w:val="0"/>
              <w:snapToGrid w:val="0"/>
              <w:spacing w:before="154" w:line="160" w:lineRule="atLeast"/>
              <w:jc w:val="center"/>
              <w:textAlignment w:val="auto"/>
              <w:rPr>
                <w:rFonts w:hint="eastAsia" w:ascii="楷体" w:hAnsi="楷体" w:eastAsia="楷体" w:cs="仿宋_GB2312"/>
                <w:spacing w:val="-1"/>
                <w:sz w:val="24"/>
                <w:szCs w:val="24"/>
              </w:rPr>
            </w:pPr>
            <w:r>
              <w:rPr>
                <w:rFonts w:hint="eastAsia" w:ascii="楷体" w:hAnsi="楷体" w:eastAsia="楷体" w:cs="仿宋_GB2312"/>
                <w:spacing w:val="-1"/>
                <w:sz w:val="24"/>
                <w:szCs w:val="24"/>
              </w:rPr>
              <w:t>代码</w:t>
            </w:r>
          </w:p>
        </w:tc>
        <w:tc>
          <w:tcPr>
            <w:tcW w:w="2012" w:type="dxa"/>
            <w:gridSpan w:val="3"/>
            <w:noWrap w:val="0"/>
            <w:vAlign w:val="center"/>
          </w:tcPr>
          <w:p w14:paraId="1F2F4814">
            <w:pPr>
              <w:keepNext w:val="0"/>
              <w:keepLines w:val="0"/>
              <w:pageBreakBefore w:val="0"/>
              <w:widowControl w:val="0"/>
              <w:kinsoku/>
              <w:wordWrap/>
              <w:overflowPunct/>
              <w:topLinePunct w:val="0"/>
              <w:bidi w:val="0"/>
              <w:adjustRightInd w:val="0"/>
              <w:snapToGrid w:val="0"/>
              <w:spacing w:before="154" w:line="160" w:lineRule="atLeast"/>
              <w:jc w:val="center"/>
              <w:textAlignment w:val="auto"/>
              <w:rPr>
                <w:rFonts w:hint="default" w:ascii="楷体" w:hAnsi="楷体" w:eastAsia="楷体" w:cs="仿宋_GB2312"/>
                <w:spacing w:val="-1"/>
                <w:sz w:val="24"/>
                <w:szCs w:val="24"/>
                <w:lang w:val="en-US" w:eastAsia="zh-CN"/>
              </w:rPr>
            </w:pPr>
            <w:r>
              <w:rPr>
                <w:rFonts w:hint="eastAsia" w:ascii="楷体" w:hAnsi="楷体" w:eastAsia="楷体" w:cs="仿宋_GB2312"/>
                <w:spacing w:val="-1"/>
                <w:sz w:val="24"/>
                <w:szCs w:val="24"/>
                <w:lang w:val="en-US" w:eastAsia="zh-CN"/>
              </w:rPr>
              <w:t>320.21</w:t>
            </w:r>
          </w:p>
        </w:tc>
      </w:tr>
      <w:tr w14:paraId="53A2CAC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12" w:hRule="atLeast"/>
          <w:jc w:val="center"/>
        </w:trPr>
        <w:tc>
          <w:tcPr>
            <w:tcW w:w="811" w:type="dxa"/>
            <w:vMerge w:val="continue"/>
            <w:noWrap w:val="0"/>
            <w:textDirection w:val="tbRlV"/>
            <w:vAlign w:val="center"/>
          </w:tcPr>
          <w:p w14:paraId="4F3FC7FB">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仿宋_GB2312" w:hAnsi="仿宋_GB2312" w:eastAsia="仿宋_GB2312" w:cs="仿宋_GB2312"/>
                <w:b/>
                <w:bCs/>
                <w:spacing w:val="18"/>
                <w:sz w:val="24"/>
                <w:szCs w:val="24"/>
              </w:rPr>
            </w:pPr>
          </w:p>
        </w:tc>
        <w:tc>
          <w:tcPr>
            <w:tcW w:w="1330" w:type="dxa"/>
            <w:noWrap w:val="0"/>
            <w:vAlign w:val="center"/>
          </w:tcPr>
          <w:p w14:paraId="54B65311">
            <w:pPr>
              <w:keepNext w:val="0"/>
              <w:keepLines w:val="0"/>
              <w:pageBreakBefore w:val="0"/>
              <w:widowControl w:val="0"/>
              <w:kinsoku/>
              <w:wordWrap/>
              <w:overflowPunct/>
              <w:topLinePunct w:val="0"/>
              <w:bidi w:val="0"/>
              <w:adjustRightInd w:val="0"/>
              <w:snapToGrid w:val="0"/>
              <w:spacing w:before="154" w:line="160" w:lineRule="atLeast"/>
              <w:jc w:val="center"/>
              <w:textAlignment w:val="auto"/>
              <w:rPr>
                <w:rFonts w:hint="eastAsia" w:ascii="楷体" w:hAnsi="楷体" w:eastAsia="楷体" w:cs="仿宋_GB2312"/>
                <w:spacing w:val="-1"/>
                <w:sz w:val="24"/>
                <w:szCs w:val="24"/>
              </w:rPr>
            </w:pPr>
            <w:r>
              <w:rPr>
                <w:rFonts w:hint="eastAsia" w:ascii="楷体" w:hAnsi="楷体" w:eastAsia="楷体" w:cs="仿宋_GB2312"/>
                <w:spacing w:val="-1"/>
                <w:sz w:val="24"/>
                <w:szCs w:val="24"/>
              </w:rPr>
              <w:t>课题组人员</w:t>
            </w:r>
          </w:p>
        </w:tc>
        <w:tc>
          <w:tcPr>
            <w:tcW w:w="1377" w:type="dxa"/>
            <w:gridSpan w:val="2"/>
            <w:noWrap w:val="0"/>
            <w:vAlign w:val="center"/>
          </w:tcPr>
          <w:p w14:paraId="77EE2D12">
            <w:pPr>
              <w:keepNext w:val="0"/>
              <w:keepLines w:val="0"/>
              <w:pageBreakBefore w:val="0"/>
              <w:widowControl w:val="0"/>
              <w:kinsoku/>
              <w:wordWrap/>
              <w:overflowPunct/>
              <w:topLinePunct w:val="0"/>
              <w:bidi w:val="0"/>
              <w:adjustRightInd w:val="0"/>
              <w:snapToGrid w:val="0"/>
              <w:spacing w:before="154" w:line="160" w:lineRule="atLeast"/>
              <w:jc w:val="center"/>
              <w:textAlignment w:val="auto"/>
              <w:rPr>
                <w:rFonts w:hint="eastAsia" w:ascii="楷体" w:hAnsi="楷体" w:eastAsia="楷体" w:cs="仿宋_GB2312"/>
                <w:spacing w:val="-1"/>
                <w:sz w:val="24"/>
                <w:szCs w:val="24"/>
              </w:rPr>
            </w:pPr>
            <w:r>
              <w:rPr>
                <w:rFonts w:hint="eastAsia" w:ascii="楷体" w:hAnsi="楷体" w:eastAsia="楷体" w:cs="仿宋_GB2312"/>
                <w:spacing w:val="-1"/>
                <w:sz w:val="24"/>
                <w:szCs w:val="24"/>
              </w:rPr>
              <w:t>共    人</w:t>
            </w:r>
          </w:p>
        </w:tc>
        <w:tc>
          <w:tcPr>
            <w:tcW w:w="1944" w:type="dxa"/>
            <w:gridSpan w:val="4"/>
            <w:noWrap w:val="0"/>
            <w:vAlign w:val="center"/>
          </w:tcPr>
          <w:p w14:paraId="14394134">
            <w:pPr>
              <w:keepNext w:val="0"/>
              <w:keepLines w:val="0"/>
              <w:pageBreakBefore w:val="0"/>
              <w:widowControl w:val="0"/>
              <w:kinsoku/>
              <w:wordWrap/>
              <w:overflowPunct/>
              <w:topLinePunct w:val="0"/>
              <w:bidi w:val="0"/>
              <w:adjustRightInd w:val="0"/>
              <w:snapToGrid w:val="0"/>
              <w:spacing w:before="154" w:line="160" w:lineRule="atLeast"/>
              <w:jc w:val="center"/>
              <w:textAlignment w:val="auto"/>
              <w:rPr>
                <w:rFonts w:hint="eastAsia" w:ascii="楷体" w:hAnsi="楷体" w:eastAsia="楷体" w:cs="仿宋_GB2312"/>
                <w:spacing w:val="-1"/>
                <w:sz w:val="24"/>
                <w:szCs w:val="24"/>
              </w:rPr>
            </w:pPr>
            <w:r>
              <w:rPr>
                <w:rFonts w:hint="eastAsia" w:ascii="楷体" w:hAnsi="楷体" w:eastAsia="楷体" w:cs="仿宋_GB2312"/>
                <w:spacing w:val="-1"/>
                <w:sz w:val="24"/>
                <w:szCs w:val="24"/>
              </w:rPr>
              <w:t>其中高级   人</w:t>
            </w:r>
          </w:p>
        </w:tc>
        <w:tc>
          <w:tcPr>
            <w:tcW w:w="1922" w:type="dxa"/>
            <w:gridSpan w:val="3"/>
            <w:noWrap w:val="0"/>
            <w:vAlign w:val="center"/>
          </w:tcPr>
          <w:p w14:paraId="2A1603AF">
            <w:pPr>
              <w:keepNext w:val="0"/>
              <w:keepLines w:val="0"/>
              <w:pageBreakBefore w:val="0"/>
              <w:widowControl w:val="0"/>
              <w:kinsoku/>
              <w:wordWrap/>
              <w:overflowPunct/>
              <w:topLinePunct w:val="0"/>
              <w:bidi w:val="0"/>
              <w:adjustRightInd w:val="0"/>
              <w:snapToGrid w:val="0"/>
              <w:spacing w:before="154" w:line="160" w:lineRule="atLeast"/>
              <w:jc w:val="center"/>
              <w:textAlignment w:val="auto"/>
              <w:rPr>
                <w:rFonts w:hint="eastAsia" w:ascii="楷体" w:hAnsi="楷体" w:eastAsia="楷体" w:cs="仿宋_GB2312"/>
                <w:spacing w:val="-1"/>
                <w:sz w:val="24"/>
                <w:szCs w:val="24"/>
              </w:rPr>
            </w:pPr>
            <w:r>
              <w:rPr>
                <w:rFonts w:hint="eastAsia" w:ascii="楷体" w:hAnsi="楷体" w:eastAsia="楷体" w:cs="仿宋_GB2312"/>
                <w:spacing w:val="-1"/>
                <w:sz w:val="24"/>
                <w:szCs w:val="24"/>
              </w:rPr>
              <w:t>中级   人</w:t>
            </w:r>
          </w:p>
        </w:tc>
        <w:tc>
          <w:tcPr>
            <w:tcW w:w="2012" w:type="dxa"/>
            <w:gridSpan w:val="3"/>
            <w:noWrap w:val="0"/>
            <w:vAlign w:val="center"/>
          </w:tcPr>
          <w:p w14:paraId="3246ABC0">
            <w:pPr>
              <w:keepNext w:val="0"/>
              <w:keepLines w:val="0"/>
              <w:pageBreakBefore w:val="0"/>
              <w:widowControl w:val="0"/>
              <w:kinsoku/>
              <w:wordWrap/>
              <w:overflowPunct/>
              <w:topLinePunct w:val="0"/>
              <w:bidi w:val="0"/>
              <w:adjustRightInd w:val="0"/>
              <w:snapToGrid w:val="0"/>
              <w:spacing w:before="154" w:line="160" w:lineRule="atLeast"/>
              <w:jc w:val="center"/>
              <w:textAlignment w:val="auto"/>
              <w:rPr>
                <w:rFonts w:hint="eastAsia" w:ascii="楷体" w:hAnsi="楷体" w:eastAsia="楷体" w:cs="仿宋_GB2312"/>
                <w:spacing w:val="-1"/>
                <w:sz w:val="24"/>
                <w:szCs w:val="24"/>
              </w:rPr>
            </w:pPr>
            <w:r>
              <w:rPr>
                <w:rFonts w:hint="eastAsia" w:ascii="楷体" w:hAnsi="楷体" w:eastAsia="楷体" w:cs="仿宋_GB2312"/>
                <w:spacing w:val="-1"/>
                <w:sz w:val="24"/>
                <w:szCs w:val="24"/>
              </w:rPr>
              <w:t>辅助   人</w:t>
            </w:r>
          </w:p>
        </w:tc>
      </w:tr>
      <w:tr w14:paraId="1913DD8A">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588" w:hRule="atLeast"/>
          <w:jc w:val="center"/>
        </w:trPr>
        <w:tc>
          <w:tcPr>
            <w:tcW w:w="811" w:type="dxa"/>
            <w:vMerge w:val="continue"/>
            <w:noWrap w:val="0"/>
            <w:textDirection w:val="tbRlV"/>
            <w:vAlign w:val="center"/>
          </w:tcPr>
          <w:p w14:paraId="344E4769">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仿宋_GB2312" w:hAnsi="仿宋_GB2312" w:eastAsia="仿宋_GB2312" w:cs="仿宋_GB2312"/>
                <w:b/>
                <w:bCs/>
                <w:spacing w:val="18"/>
                <w:sz w:val="24"/>
                <w:szCs w:val="24"/>
              </w:rPr>
            </w:pPr>
          </w:p>
        </w:tc>
        <w:tc>
          <w:tcPr>
            <w:tcW w:w="1330" w:type="dxa"/>
            <w:noWrap w:val="0"/>
            <w:vAlign w:val="center"/>
          </w:tcPr>
          <w:p w14:paraId="196D243E">
            <w:pPr>
              <w:keepNext w:val="0"/>
              <w:keepLines w:val="0"/>
              <w:pageBreakBefore w:val="0"/>
              <w:widowControl w:val="0"/>
              <w:kinsoku/>
              <w:wordWrap/>
              <w:overflowPunct/>
              <w:topLinePunct w:val="0"/>
              <w:bidi w:val="0"/>
              <w:adjustRightInd w:val="0"/>
              <w:snapToGrid w:val="0"/>
              <w:spacing w:before="154" w:line="160" w:lineRule="atLeast"/>
              <w:jc w:val="center"/>
              <w:textAlignment w:val="auto"/>
              <w:rPr>
                <w:rFonts w:hint="eastAsia" w:ascii="楷体" w:hAnsi="楷体" w:eastAsia="楷体" w:cs="仿宋_GB2312"/>
                <w:spacing w:val="-1"/>
                <w:sz w:val="24"/>
                <w:szCs w:val="24"/>
              </w:rPr>
            </w:pPr>
            <w:r>
              <w:rPr>
                <w:rFonts w:hint="eastAsia" w:ascii="楷体" w:hAnsi="楷体" w:eastAsia="楷体" w:cs="仿宋_GB2312"/>
                <w:spacing w:val="-1"/>
                <w:sz w:val="24"/>
                <w:szCs w:val="24"/>
              </w:rPr>
              <w:t>研究期限</w:t>
            </w:r>
          </w:p>
        </w:tc>
        <w:tc>
          <w:tcPr>
            <w:tcW w:w="7255" w:type="dxa"/>
            <w:gridSpan w:val="12"/>
            <w:noWrap w:val="0"/>
            <w:vAlign w:val="center"/>
          </w:tcPr>
          <w:p w14:paraId="01480630">
            <w:pPr>
              <w:keepNext w:val="0"/>
              <w:keepLines w:val="0"/>
              <w:pageBreakBefore w:val="0"/>
              <w:widowControl w:val="0"/>
              <w:kinsoku/>
              <w:wordWrap/>
              <w:overflowPunct/>
              <w:topLinePunct w:val="0"/>
              <w:bidi w:val="0"/>
              <w:adjustRightInd w:val="0"/>
              <w:snapToGrid w:val="0"/>
              <w:spacing w:line="160" w:lineRule="atLeast"/>
              <w:ind w:firstLine="480" w:firstLineChars="200"/>
              <w:jc w:val="center"/>
              <w:textAlignment w:val="auto"/>
              <w:rPr>
                <w:rFonts w:hint="eastAsia" w:ascii="楷体" w:hAnsi="楷体" w:eastAsia="楷体" w:cs="仿宋_GB2312"/>
                <w:sz w:val="24"/>
                <w:szCs w:val="24"/>
              </w:rPr>
            </w:pPr>
            <w:r>
              <w:rPr>
                <w:rFonts w:hint="eastAsia" w:ascii="楷体" w:hAnsi="楷体" w:eastAsia="楷体" w:cs="仿宋_GB2312"/>
                <w:sz w:val="24"/>
                <w:szCs w:val="24"/>
              </w:rPr>
              <w:t>年  月  日至   年  月  日</w:t>
            </w:r>
          </w:p>
        </w:tc>
      </w:tr>
      <w:tr w14:paraId="5D15F420">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811" w:type="dxa"/>
            <w:vMerge w:val="continue"/>
            <w:noWrap w:val="0"/>
            <w:textDirection w:val="tbRlV"/>
            <w:vAlign w:val="center"/>
          </w:tcPr>
          <w:p w14:paraId="718C9DA8">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仿宋_GB2312" w:hAnsi="仿宋_GB2312" w:eastAsia="仿宋_GB2312" w:cs="仿宋_GB2312"/>
                <w:b/>
                <w:bCs/>
                <w:spacing w:val="18"/>
                <w:sz w:val="24"/>
                <w:szCs w:val="24"/>
              </w:rPr>
            </w:pPr>
          </w:p>
        </w:tc>
        <w:tc>
          <w:tcPr>
            <w:tcW w:w="1330" w:type="dxa"/>
            <w:noWrap w:val="0"/>
            <w:vAlign w:val="center"/>
          </w:tcPr>
          <w:p w14:paraId="5A8AAB61">
            <w:pPr>
              <w:keepNext w:val="0"/>
              <w:keepLines w:val="0"/>
              <w:pageBreakBefore w:val="0"/>
              <w:widowControl w:val="0"/>
              <w:kinsoku/>
              <w:wordWrap/>
              <w:overflowPunct/>
              <w:topLinePunct w:val="0"/>
              <w:bidi w:val="0"/>
              <w:adjustRightInd w:val="0"/>
              <w:snapToGrid w:val="0"/>
              <w:spacing w:before="154" w:line="160" w:lineRule="atLeast"/>
              <w:jc w:val="center"/>
              <w:textAlignment w:val="auto"/>
              <w:rPr>
                <w:rFonts w:hint="eastAsia" w:ascii="楷体" w:hAnsi="楷体" w:eastAsia="楷体" w:cs="仿宋_GB2312"/>
                <w:spacing w:val="-1"/>
                <w:sz w:val="24"/>
                <w:szCs w:val="24"/>
              </w:rPr>
            </w:pPr>
            <w:r>
              <w:rPr>
                <w:rFonts w:hint="eastAsia" w:ascii="楷体" w:hAnsi="楷体" w:eastAsia="楷体" w:cs="仿宋_GB2312"/>
                <w:spacing w:val="-1"/>
                <w:sz w:val="24"/>
                <w:szCs w:val="24"/>
              </w:rPr>
              <w:t>申请经费</w:t>
            </w:r>
          </w:p>
        </w:tc>
        <w:tc>
          <w:tcPr>
            <w:tcW w:w="7255" w:type="dxa"/>
            <w:gridSpan w:val="12"/>
            <w:noWrap w:val="0"/>
            <w:vAlign w:val="center"/>
          </w:tcPr>
          <w:p w14:paraId="0BB99390">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r>
              <w:rPr>
                <w:rFonts w:hint="eastAsia" w:ascii="楷体" w:hAnsi="楷体" w:eastAsia="楷体" w:cs="仿宋_GB2312"/>
                <w:sz w:val="24"/>
                <w:szCs w:val="24"/>
              </w:rPr>
              <w:t>（万元）</w:t>
            </w:r>
          </w:p>
        </w:tc>
      </w:tr>
      <w:tr w14:paraId="13171DC7">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75" w:hRule="atLeast"/>
          <w:jc w:val="center"/>
        </w:trPr>
        <w:tc>
          <w:tcPr>
            <w:tcW w:w="2141" w:type="dxa"/>
            <w:gridSpan w:val="2"/>
            <w:noWrap w:val="0"/>
            <w:vAlign w:val="center"/>
          </w:tcPr>
          <w:p w14:paraId="015B8AAE">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r>
              <w:rPr>
                <w:rFonts w:hint="eastAsia" w:ascii="楷体" w:hAnsi="楷体" w:eastAsia="楷体" w:cs="仿宋_GB2312"/>
                <w:spacing w:val="-1"/>
                <w:sz w:val="24"/>
                <w:szCs w:val="24"/>
              </w:rPr>
              <w:t>中文关键词</w:t>
            </w:r>
          </w:p>
        </w:tc>
        <w:tc>
          <w:tcPr>
            <w:tcW w:w="7255" w:type="dxa"/>
            <w:gridSpan w:val="12"/>
            <w:noWrap w:val="0"/>
            <w:vAlign w:val="center"/>
          </w:tcPr>
          <w:p w14:paraId="208D8C7C">
            <w:pPr>
              <w:keepNext w:val="0"/>
              <w:keepLines w:val="0"/>
              <w:pageBreakBefore w:val="0"/>
              <w:widowControl w:val="0"/>
              <w:kinsoku/>
              <w:wordWrap/>
              <w:overflowPunct/>
              <w:topLinePunct w:val="0"/>
              <w:bidi w:val="0"/>
              <w:adjustRightInd w:val="0"/>
              <w:snapToGrid w:val="0"/>
              <w:spacing w:line="160" w:lineRule="atLeast"/>
              <w:jc w:val="center"/>
              <w:textAlignment w:val="auto"/>
              <w:rPr>
                <w:rFonts w:hint="eastAsia" w:ascii="楷体" w:hAnsi="楷体" w:eastAsia="楷体" w:cs="仿宋_GB2312"/>
                <w:sz w:val="24"/>
                <w:szCs w:val="24"/>
              </w:rPr>
            </w:pPr>
          </w:p>
        </w:tc>
      </w:tr>
      <w:tr w14:paraId="49CADD67">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1109" w:hRule="atLeast"/>
          <w:jc w:val="center"/>
        </w:trPr>
        <w:tc>
          <w:tcPr>
            <w:tcW w:w="2141" w:type="dxa"/>
            <w:gridSpan w:val="2"/>
            <w:noWrap w:val="0"/>
            <w:vAlign w:val="center"/>
          </w:tcPr>
          <w:p w14:paraId="30195371">
            <w:pPr>
              <w:keepNext w:val="0"/>
              <w:keepLines w:val="0"/>
              <w:pageBreakBefore w:val="0"/>
              <w:widowControl w:val="0"/>
              <w:kinsoku/>
              <w:wordWrap/>
              <w:overflowPunct/>
              <w:topLinePunct w:val="0"/>
              <w:bidi w:val="0"/>
              <w:adjustRightInd w:val="0"/>
              <w:snapToGrid w:val="0"/>
              <w:spacing w:before="233" w:line="160" w:lineRule="atLeast"/>
              <w:jc w:val="center"/>
              <w:textAlignment w:val="auto"/>
              <w:rPr>
                <w:rFonts w:hint="eastAsia" w:ascii="楷体" w:hAnsi="楷体" w:eastAsia="楷体" w:cs="仿宋_GB2312"/>
                <w:sz w:val="24"/>
                <w:szCs w:val="24"/>
              </w:rPr>
            </w:pPr>
            <w:r>
              <w:rPr>
                <w:rFonts w:hint="eastAsia" w:ascii="楷体" w:hAnsi="楷体" w:eastAsia="楷体" w:cs="仿宋_GB2312"/>
                <w:sz w:val="24"/>
                <w:szCs w:val="24"/>
              </w:rPr>
              <w:t>是否涉及相关审批</w:t>
            </w:r>
          </w:p>
        </w:tc>
        <w:tc>
          <w:tcPr>
            <w:tcW w:w="7255" w:type="dxa"/>
            <w:gridSpan w:val="12"/>
            <w:noWrap w:val="0"/>
            <w:vAlign w:val="center"/>
          </w:tcPr>
          <w:p w14:paraId="50AFE104">
            <w:pPr>
              <w:keepNext w:val="0"/>
              <w:keepLines w:val="0"/>
              <w:pageBreakBefore w:val="0"/>
              <w:widowControl w:val="0"/>
              <w:kinsoku/>
              <w:wordWrap/>
              <w:overflowPunct/>
              <w:topLinePunct w:val="0"/>
              <w:autoSpaceDE w:val="0"/>
              <w:autoSpaceDN w:val="0"/>
              <w:bidi w:val="0"/>
              <w:adjustRightInd w:val="0"/>
              <w:snapToGrid w:val="0"/>
              <w:spacing w:line="160" w:lineRule="atLeast"/>
              <w:ind w:left="239" w:leftChars="114"/>
              <w:textAlignment w:val="auto"/>
              <w:rPr>
                <w:rFonts w:hint="eastAsia" w:ascii="楷体" w:hAnsi="楷体" w:eastAsia="楷体" w:cs="仿宋_GB2312"/>
                <w:color w:val="000000"/>
                <w:sz w:val="24"/>
                <w:szCs w:val="24"/>
                <w:lang w:val="en-US" w:eastAsia="zh-CN" w:bidi="ar-SA"/>
              </w:rPr>
            </w:pPr>
            <w:r>
              <w:rPr>
                <w:rFonts w:hint="eastAsia" w:ascii="楷体" w:hAnsi="楷体" w:eastAsia="楷体" w:cs="仿宋_GB2312"/>
                <w:color w:val="000000"/>
                <w:sz w:val="24"/>
                <w:szCs w:val="24"/>
                <w:lang w:val="en-US" w:eastAsia="zh-CN" w:bidi="ar-SA"/>
              </w:rPr>
              <w:sym w:font="Wingdings" w:char="00A8"/>
            </w:r>
            <w:r>
              <w:rPr>
                <w:rFonts w:hint="eastAsia" w:ascii="楷体" w:hAnsi="楷体" w:eastAsia="楷体" w:cs="仿宋_GB2312"/>
                <w:color w:val="000000"/>
                <w:sz w:val="24"/>
                <w:szCs w:val="24"/>
                <w:lang w:val="en-US" w:eastAsia="zh-CN" w:bidi="ar-SA"/>
              </w:rPr>
              <w:t xml:space="preserve">医学伦理         </w:t>
            </w:r>
            <w:r>
              <w:rPr>
                <w:rFonts w:hint="eastAsia" w:ascii="楷体" w:hAnsi="楷体" w:eastAsia="楷体" w:cs="仿宋_GB2312"/>
                <w:color w:val="000000"/>
                <w:sz w:val="24"/>
                <w:szCs w:val="24"/>
                <w:lang w:val="en-US" w:eastAsia="zh-CN" w:bidi="ar-SA"/>
              </w:rPr>
              <w:sym w:font="Wingdings" w:char="00A8"/>
            </w:r>
            <w:r>
              <w:rPr>
                <w:rFonts w:hint="eastAsia" w:ascii="楷体" w:hAnsi="楷体" w:eastAsia="楷体" w:cs="仿宋_GB2312"/>
                <w:color w:val="000000"/>
                <w:sz w:val="24"/>
                <w:szCs w:val="24"/>
                <w:lang w:val="en-US" w:eastAsia="zh-CN" w:bidi="ar-SA"/>
              </w:rPr>
              <w:t xml:space="preserve">人类遗传资源          </w:t>
            </w:r>
            <w:r>
              <w:rPr>
                <w:rFonts w:hint="eastAsia" w:ascii="楷体" w:hAnsi="楷体" w:eastAsia="楷体" w:cs="仿宋_GB2312"/>
                <w:color w:val="000000"/>
                <w:sz w:val="24"/>
                <w:szCs w:val="24"/>
                <w:lang w:val="en-US" w:eastAsia="zh-CN" w:bidi="ar-SA"/>
              </w:rPr>
              <w:sym w:font="Wingdings" w:char="00A8"/>
            </w:r>
            <w:r>
              <w:rPr>
                <w:rFonts w:hint="eastAsia" w:ascii="楷体" w:hAnsi="楷体" w:eastAsia="楷体" w:cs="仿宋_GB2312"/>
                <w:color w:val="000000"/>
                <w:sz w:val="24"/>
                <w:szCs w:val="24"/>
                <w:lang w:val="en-US" w:eastAsia="zh-CN" w:bidi="ar-SA"/>
              </w:rPr>
              <w:t>动物伦理</w:t>
            </w:r>
          </w:p>
          <w:p w14:paraId="4FCC84A9">
            <w:pPr>
              <w:keepNext w:val="0"/>
              <w:keepLines w:val="0"/>
              <w:pageBreakBefore w:val="0"/>
              <w:widowControl w:val="0"/>
              <w:kinsoku/>
              <w:wordWrap/>
              <w:overflowPunct/>
              <w:topLinePunct w:val="0"/>
              <w:autoSpaceDE w:val="0"/>
              <w:autoSpaceDN w:val="0"/>
              <w:bidi w:val="0"/>
              <w:adjustRightInd w:val="0"/>
              <w:snapToGrid w:val="0"/>
              <w:spacing w:line="160" w:lineRule="atLeast"/>
              <w:ind w:left="239" w:leftChars="114"/>
              <w:textAlignment w:val="auto"/>
              <w:rPr>
                <w:rFonts w:hint="eastAsia" w:ascii="楷体" w:hAnsi="楷体" w:eastAsia="楷体" w:cs="仿宋_GB2312"/>
                <w:color w:val="000000"/>
                <w:sz w:val="24"/>
                <w:szCs w:val="24"/>
                <w:lang w:val="en-US" w:eastAsia="zh-CN" w:bidi="ar-SA"/>
              </w:rPr>
            </w:pPr>
            <w:r>
              <w:rPr>
                <w:rFonts w:hint="eastAsia" w:ascii="楷体" w:hAnsi="楷体" w:eastAsia="楷体" w:cs="仿宋_GB2312"/>
                <w:color w:val="000000"/>
                <w:sz w:val="24"/>
                <w:szCs w:val="24"/>
                <w:lang w:val="en-US" w:eastAsia="zh-CN" w:bidi="ar-SA"/>
              </w:rPr>
              <w:sym w:font="Wingdings" w:char="00A8"/>
            </w:r>
            <w:r>
              <w:rPr>
                <w:rFonts w:hint="eastAsia" w:ascii="楷体" w:hAnsi="楷体" w:eastAsia="楷体" w:cs="仿宋_GB2312"/>
                <w:color w:val="000000"/>
                <w:sz w:val="24"/>
                <w:szCs w:val="24"/>
                <w:lang w:val="en-US" w:eastAsia="zh-CN" w:bidi="ar-SA"/>
              </w:rPr>
              <w:t>其他（请注明：</w:t>
            </w:r>
            <w:r>
              <w:rPr>
                <w:rFonts w:hint="eastAsia" w:ascii="楷体" w:hAnsi="楷体" w:eastAsia="楷体" w:cs="仿宋_GB2312"/>
                <w:color w:val="000000"/>
                <w:sz w:val="24"/>
                <w:szCs w:val="24"/>
                <w:u w:val="single"/>
                <w:lang w:val="en-US" w:eastAsia="zh-CN" w:bidi="ar-SA"/>
              </w:rPr>
              <w:t xml:space="preserve">                                     </w:t>
            </w:r>
            <w:r>
              <w:rPr>
                <w:rFonts w:hint="eastAsia" w:ascii="楷体" w:hAnsi="楷体" w:eastAsia="楷体" w:cs="仿宋_GB2312"/>
                <w:color w:val="000000"/>
                <w:sz w:val="24"/>
                <w:szCs w:val="24"/>
                <w:lang w:val="en-US" w:eastAsia="zh-CN" w:bidi="ar-SA"/>
              </w:rPr>
              <w:t>）</w:t>
            </w:r>
          </w:p>
        </w:tc>
      </w:tr>
      <w:tr w14:paraId="28D2F605">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9396" w:type="dxa"/>
            <w:gridSpan w:val="14"/>
            <w:noWrap w:val="0"/>
            <w:vAlign w:val="top"/>
          </w:tcPr>
          <w:p w14:paraId="4A3DDD23">
            <w:pPr>
              <w:keepNext w:val="0"/>
              <w:keepLines w:val="0"/>
              <w:pageBreakBefore w:val="0"/>
              <w:widowControl w:val="0"/>
              <w:numPr>
                <w:ilvl w:val="0"/>
                <w:numId w:val="1"/>
              </w:numPr>
              <w:kinsoku/>
              <w:wordWrap/>
              <w:overflowPunct/>
              <w:topLinePunct w:val="0"/>
              <w:bidi w:val="0"/>
              <w:adjustRightInd w:val="0"/>
              <w:snapToGrid w:val="0"/>
              <w:spacing w:line="160" w:lineRule="atLeast"/>
              <w:ind w:left="210" w:leftChars="100"/>
              <w:jc w:val="left"/>
              <w:textAlignment w:val="auto"/>
              <w:rPr>
                <w:rFonts w:hint="eastAsia" w:ascii="仿宋_GB2312" w:hAnsi="仿宋_GB2312" w:eastAsia="仿宋_GB2312" w:cs="仿宋_GB2312"/>
                <w:b/>
                <w:sz w:val="30"/>
                <w:szCs w:val="30"/>
              </w:rPr>
            </w:pPr>
            <w:r>
              <w:rPr>
                <w:rFonts w:hint="eastAsia" w:ascii="楷体" w:hAnsi="楷体" w:eastAsia="楷体" w:cs="仿宋"/>
                <w:b/>
                <w:sz w:val="28"/>
                <w:szCs w:val="24"/>
              </w:rPr>
              <w:br w:type="page"/>
            </w:r>
            <w:r>
              <w:rPr>
                <w:rFonts w:hint="eastAsia" w:ascii="楷体" w:hAnsi="楷体" w:eastAsia="楷体" w:cs="仿宋"/>
                <w:b/>
                <w:sz w:val="28"/>
                <w:szCs w:val="24"/>
              </w:rPr>
              <w:t>研究目的和意义、国内外研究现状、本课题创新之处</w:t>
            </w:r>
          </w:p>
        </w:tc>
      </w:tr>
      <w:tr w14:paraId="0B6992F2">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029" w:hRule="atLeast"/>
          <w:jc w:val="center"/>
        </w:trPr>
        <w:tc>
          <w:tcPr>
            <w:tcW w:w="9396" w:type="dxa"/>
            <w:gridSpan w:val="14"/>
            <w:noWrap w:val="0"/>
            <w:vAlign w:val="top"/>
          </w:tcPr>
          <w:p w14:paraId="478C1F6A">
            <w:pPr>
              <w:keepNext w:val="0"/>
              <w:keepLines w:val="0"/>
              <w:pageBreakBefore w:val="0"/>
              <w:widowControl w:val="0"/>
              <w:kinsoku/>
              <w:wordWrap/>
              <w:overflowPunct/>
              <w:topLinePunct w:val="0"/>
              <w:bidi w:val="0"/>
              <w:adjustRightInd w:val="0"/>
              <w:snapToGrid w:val="0"/>
              <w:spacing w:line="160" w:lineRule="atLeast"/>
              <w:jc w:val="left"/>
              <w:textAlignment w:val="auto"/>
              <w:rPr>
                <w:rFonts w:hint="eastAsia" w:ascii="仿宋_GB2312" w:hAnsi="仿宋_GB2312" w:eastAsia="仿宋_GB2312" w:cs="仿宋_GB2312"/>
                <w:b/>
                <w:sz w:val="30"/>
                <w:szCs w:val="30"/>
              </w:rPr>
            </w:pPr>
          </w:p>
          <w:p w14:paraId="7B63F55C">
            <w:pPr>
              <w:keepNext w:val="0"/>
              <w:keepLines w:val="0"/>
              <w:pageBreakBefore w:val="0"/>
              <w:widowControl w:val="0"/>
              <w:kinsoku/>
              <w:wordWrap/>
              <w:overflowPunct/>
              <w:topLinePunct w:val="0"/>
              <w:bidi w:val="0"/>
              <w:adjustRightInd w:val="0"/>
              <w:snapToGrid w:val="0"/>
              <w:spacing w:line="160" w:lineRule="atLeast"/>
              <w:jc w:val="left"/>
              <w:textAlignment w:val="auto"/>
              <w:rPr>
                <w:rFonts w:hint="eastAsia" w:ascii="仿宋_GB2312" w:hAnsi="仿宋_GB2312" w:eastAsia="仿宋_GB2312" w:cs="仿宋_GB2312"/>
                <w:b/>
                <w:sz w:val="30"/>
                <w:szCs w:val="30"/>
              </w:rPr>
            </w:pPr>
          </w:p>
          <w:p w14:paraId="46C49DC1">
            <w:pPr>
              <w:keepNext w:val="0"/>
              <w:keepLines w:val="0"/>
              <w:pageBreakBefore w:val="0"/>
              <w:widowControl w:val="0"/>
              <w:kinsoku/>
              <w:wordWrap/>
              <w:overflowPunct/>
              <w:topLinePunct w:val="0"/>
              <w:bidi w:val="0"/>
              <w:adjustRightInd w:val="0"/>
              <w:snapToGrid w:val="0"/>
              <w:spacing w:line="160" w:lineRule="atLeast"/>
              <w:jc w:val="left"/>
              <w:textAlignment w:val="auto"/>
              <w:rPr>
                <w:rFonts w:hint="eastAsia" w:ascii="仿宋_GB2312" w:hAnsi="仿宋_GB2312" w:eastAsia="仿宋_GB2312" w:cs="仿宋_GB2312"/>
                <w:b/>
                <w:sz w:val="30"/>
                <w:szCs w:val="30"/>
              </w:rPr>
            </w:pPr>
          </w:p>
          <w:p w14:paraId="371D9335">
            <w:pPr>
              <w:keepNext w:val="0"/>
              <w:keepLines w:val="0"/>
              <w:pageBreakBefore w:val="0"/>
              <w:widowControl w:val="0"/>
              <w:kinsoku/>
              <w:wordWrap/>
              <w:overflowPunct/>
              <w:topLinePunct w:val="0"/>
              <w:bidi w:val="0"/>
              <w:adjustRightInd w:val="0"/>
              <w:snapToGrid w:val="0"/>
              <w:spacing w:line="160" w:lineRule="atLeast"/>
              <w:jc w:val="left"/>
              <w:textAlignment w:val="auto"/>
              <w:rPr>
                <w:rFonts w:hint="eastAsia" w:ascii="仿宋_GB2312" w:hAnsi="仿宋_GB2312" w:eastAsia="仿宋_GB2312" w:cs="仿宋_GB2312"/>
                <w:b/>
                <w:sz w:val="30"/>
                <w:szCs w:val="30"/>
              </w:rPr>
            </w:pPr>
          </w:p>
          <w:p w14:paraId="52E5C547">
            <w:pPr>
              <w:keepNext w:val="0"/>
              <w:keepLines w:val="0"/>
              <w:pageBreakBefore w:val="0"/>
              <w:widowControl w:val="0"/>
              <w:kinsoku/>
              <w:wordWrap/>
              <w:overflowPunct/>
              <w:topLinePunct w:val="0"/>
              <w:bidi w:val="0"/>
              <w:adjustRightInd w:val="0"/>
              <w:snapToGrid w:val="0"/>
              <w:spacing w:line="160" w:lineRule="atLeast"/>
              <w:jc w:val="left"/>
              <w:textAlignment w:val="auto"/>
              <w:rPr>
                <w:rFonts w:hint="eastAsia" w:ascii="仿宋_GB2312" w:hAnsi="仿宋_GB2312" w:eastAsia="仿宋_GB2312" w:cs="仿宋_GB2312"/>
                <w:b/>
                <w:sz w:val="30"/>
                <w:szCs w:val="30"/>
              </w:rPr>
            </w:pPr>
          </w:p>
          <w:p w14:paraId="18309ED8">
            <w:pPr>
              <w:keepNext w:val="0"/>
              <w:keepLines w:val="0"/>
              <w:pageBreakBefore w:val="0"/>
              <w:widowControl w:val="0"/>
              <w:kinsoku/>
              <w:wordWrap/>
              <w:overflowPunct/>
              <w:topLinePunct w:val="0"/>
              <w:bidi w:val="0"/>
              <w:adjustRightInd w:val="0"/>
              <w:snapToGrid w:val="0"/>
              <w:spacing w:line="160" w:lineRule="atLeast"/>
              <w:jc w:val="left"/>
              <w:textAlignment w:val="auto"/>
              <w:rPr>
                <w:rFonts w:hint="eastAsia" w:ascii="仿宋_GB2312" w:hAnsi="仿宋_GB2312" w:eastAsia="仿宋_GB2312" w:cs="仿宋_GB2312"/>
                <w:b/>
                <w:sz w:val="30"/>
                <w:szCs w:val="30"/>
              </w:rPr>
            </w:pPr>
          </w:p>
          <w:p w14:paraId="50B03F1A">
            <w:pPr>
              <w:keepNext w:val="0"/>
              <w:keepLines w:val="0"/>
              <w:pageBreakBefore w:val="0"/>
              <w:widowControl w:val="0"/>
              <w:kinsoku/>
              <w:wordWrap/>
              <w:overflowPunct/>
              <w:topLinePunct w:val="0"/>
              <w:bidi w:val="0"/>
              <w:adjustRightInd w:val="0"/>
              <w:snapToGrid w:val="0"/>
              <w:spacing w:line="160" w:lineRule="atLeast"/>
              <w:jc w:val="left"/>
              <w:textAlignment w:val="auto"/>
              <w:rPr>
                <w:rFonts w:hint="eastAsia" w:ascii="仿宋_GB2312" w:hAnsi="仿宋_GB2312" w:eastAsia="仿宋_GB2312" w:cs="仿宋_GB2312"/>
                <w:b/>
                <w:sz w:val="30"/>
                <w:szCs w:val="30"/>
              </w:rPr>
            </w:pPr>
          </w:p>
          <w:p w14:paraId="0A8CB3DE">
            <w:pPr>
              <w:keepNext w:val="0"/>
              <w:keepLines w:val="0"/>
              <w:pageBreakBefore w:val="0"/>
              <w:widowControl w:val="0"/>
              <w:kinsoku/>
              <w:wordWrap/>
              <w:overflowPunct/>
              <w:topLinePunct w:val="0"/>
              <w:bidi w:val="0"/>
              <w:adjustRightInd w:val="0"/>
              <w:snapToGrid w:val="0"/>
              <w:spacing w:line="160" w:lineRule="atLeast"/>
              <w:jc w:val="left"/>
              <w:textAlignment w:val="auto"/>
              <w:rPr>
                <w:rFonts w:hint="eastAsia" w:ascii="仿宋_GB2312" w:hAnsi="仿宋_GB2312" w:eastAsia="仿宋_GB2312" w:cs="仿宋_GB2312"/>
                <w:b/>
                <w:sz w:val="30"/>
                <w:szCs w:val="30"/>
              </w:rPr>
            </w:pPr>
          </w:p>
          <w:p w14:paraId="1AA4B9FF">
            <w:pPr>
              <w:keepNext w:val="0"/>
              <w:keepLines w:val="0"/>
              <w:pageBreakBefore w:val="0"/>
              <w:widowControl w:val="0"/>
              <w:kinsoku/>
              <w:wordWrap/>
              <w:overflowPunct/>
              <w:topLinePunct w:val="0"/>
              <w:bidi w:val="0"/>
              <w:adjustRightInd w:val="0"/>
              <w:snapToGrid w:val="0"/>
              <w:spacing w:line="160" w:lineRule="atLeast"/>
              <w:jc w:val="left"/>
              <w:textAlignment w:val="auto"/>
              <w:rPr>
                <w:rFonts w:hint="eastAsia" w:ascii="仿宋_GB2312" w:hAnsi="仿宋_GB2312" w:eastAsia="仿宋_GB2312" w:cs="仿宋_GB2312"/>
                <w:b/>
                <w:sz w:val="30"/>
                <w:szCs w:val="30"/>
              </w:rPr>
            </w:pPr>
          </w:p>
          <w:p w14:paraId="2D41515E">
            <w:pPr>
              <w:keepNext w:val="0"/>
              <w:keepLines w:val="0"/>
              <w:pageBreakBefore w:val="0"/>
              <w:widowControl w:val="0"/>
              <w:kinsoku/>
              <w:wordWrap/>
              <w:overflowPunct/>
              <w:topLinePunct w:val="0"/>
              <w:bidi w:val="0"/>
              <w:adjustRightInd w:val="0"/>
              <w:snapToGrid w:val="0"/>
              <w:spacing w:line="160" w:lineRule="atLeast"/>
              <w:jc w:val="left"/>
              <w:textAlignment w:val="auto"/>
              <w:rPr>
                <w:rFonts w:hint="eastAsia" w:ascii="仿宋_GB2312" w:hAnsi="仿宋_GB2312" w:eastAsia="仿宋_GB2312" w:cs="仿宋_GB2312"/>
                <w:b/>
                <w:sz w:val="30"/>
                <w:szCs w:val="30"/>
              </w:rPr>
            </w:pPr>
          </w:p>
          <w:p w14:paraId="5C033358">
            <w:pPr>
              <w:keepNext w:val="0"/>
              <w:keepLines w:val="0"/>
              <w:pageBreakBefore w:val="0"/>
              <w:widowControl w:val="0"/>
              <w:kinsoku/>
              <w:wordWrap/>
              <w:overflowPunct/>
              <w:topLinePunct w:val="0"/>
              <w:bidi w:val="0"/>
              <w:adjustRightInd w:val="0"/>
              <w:snapToGrid w:val="0"/>
              <w:spacing w:line="160" w:lineRule="atLeast"/>
              <w:jc w:val="left"/>
              <w:textAlignment w:val="auto"/>
              <w:rPr>
                <w:rFonts w:hint="eastAsia" w:ascii="仿宋_GB2312" w:hAnsi="仿宋_GB2312" w:eastAsia="仿宋_GB2312" w:cs="仿宋_GB2312"/>
                <w:b/>
                <w:sz w:val="30"/>
                <w:szCs w:val="30"/>
              </w:rPr>
            </w:pPr>
          </w:p>
          <w:p w14:paraId="1574C926">
            <w:pPr>
              <w:keepNext w:val="0"/>
              <w:keepLines w:val="0"/>
              <w:pageBreakBefore w:val="0"/>
              <w:widowControl w:val="0"/>
              <w:kinsoku/>
              <w:wordWrap/>
              <w:overflowPunct/>
              <w:topLinePunct w:val="0"/>
              <w:bidi w:val="0"/>
              <w:adjustRightInd w:val="0"/>
              <w:snapToGrid w:val="0"/>
              <w:spacing w:line="160" w:lineRule="atLeast"/>
              <w:jc w:val="left"/>
              <w:textAlignment w:val="auto"/>
              <w:rPr>
                <w:rFonts w:hint="eastAsia" w:ascii="仿宋_GB2312" w:hAnsi="仿宋_GB2312" w:eastAsia="仿宋_GB2312" w:cs="仿宋_GB2312"/>
                <w:b/>
                <w:sz w:val="30"/>
                <w:szCs w:val="30"/>
              </w:rPr>
            </w:pPr>
          </w:p>
          <w:p w14:paraId="1F6C5A11">
            <w:pPr>
              <w:keepNext w:val="0"/>
              <w:keepLines w:val="0"/>
              <w:pageBreakBefore w:val="0"/>
              <w:widowControl w:val="0"/>
              <w:kinsoku/>
              <w:wordWrap/>
              <w:overflowPunct/>
              <w:topLinePunct w:val="0"/>
              <w:bidi w:val="0"/>
              <w:adjustRightInd w:val="0"/>
              <w:snapToGrid w:val="0"/>
              <w:spacing w:line="160" w:lineRule="atLeast"/>
              <w:jc w:val="left"/>
              <w:textAlignment w:val="auto"/>
              <w:rPr>
                <w:rFonts w:hint="eastAsia" w:ascii="仿宋_GB2312" w:hAnsi="仿宋_GB2312" w:eastAsia="仿宋_GB2312" w:cs="仿宋_GB2312"/>
                <w:b/>
                <w:sz w:val="30"/>
                <w:szCs w:val="30"/>
              </w:rPr>
            </w:pPr>
          </w:p>
          <w:p w14:paraId="54640FBB">
            <w:pPr>
              <w:keepNext w:val="0"/>
              <w:keepLines w:val="0"/>
              <w:pageBreakBefore w:val="0"/>
              <w:widowControl w:val="0"/>
              <w:kinsoku/>
              <w:wordWrap/>
              <w:overflowPunct/>
              <w:topLinePunct w:val="0"/>
              <w:bidi w:val="0"/>
              <w:adjustRightInd w:val="0"/>
              <w:snapToGrid w:val="0"/>
              <w:spacing w:line="160" w:lineRule="atLeast"/>
              <w:jc w:val="left"/>
              <w:textAlignment w:val="auto"/>
              <w:rPr>
                <w:rFonts w:hint="eastAsia" w:ascii="仿宋_GB2312" w:hAnsi="仿宋_GB2312" w:eastAsia="仿宋_GB2312" w:cs="仿宋_GB2312"/>
                <w:b/>
                <w:sz w:val="30"/>
                <w:szCs w:val="30"/>
              </w:rPr>
            </w:pPr>
          </w:p>
          <w:p w14:paraId="4FBF787E">
            <w:pPr>
              <w:keepNext w:val="0"/>
              <w:keepLines w:val="0"/>
              <w:pageBreakBefore w:val="0"/>
              <w:widowControl w:val="0"/>
              <w:kinsoku/>
              <w:wordWrap/>
              <w:overflowPunct/>
              <w:topLinePunct w:val="0"/>
              <w:bidi w:val="0"/>
              <w:adjustRightInd w:val="0"/>
              <w:snapToGrid w:val="0"/>
              <w:spacing w:line="160" w:lineRule="atLeast"/>
              <w:jc w:val="left"/>
              <w:textAlignment w:val="auto"/>
              <w:rPr>
                <w:rFonts w:hint="eastAsia" w:ascii="仿宋_GB2312" w:hAnsi="仿宋_GB2312" w:eastAsia="仿宋_GB2312" w:cs="仿宋_GB2312"/>
                <w:b/>
                <w:sz w:val="30"/>
                <w:szCs w:val="30"/>
              </w:rPr>
            </w:pPr>
          </w:p>
        </w:tc>
      </w:tr>
      <w:tr w14:paraId="6395736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9396" w:type="dxa"/>
            <w:gridSpan w:val="14"/>
            <w:noWrap w:val="0"/>
            <w:vAlign w:val="top"/>
          </w:tcPr>
          <w:p w14:paraId="5A7FBA6B">
            <w:pPr>
              <w:spacing w:line="360" w:lineRule="auto"/>
              <w:ind w:left="210" w:leftChars="100"/>
              <w:jc w:val="left"/>
              <w:rPr>
                <w:rFonts w:hint="eastAsia" w:ascii="楷体" w:hAnsi="楷体" w:eastAsia="楷体" w:cs="仿宋_GB2312"/>
                <w:bCs/>
                <w:sz w:val="30"/>
                <w:szCs w:val="30"/>
              </w:rPr>
            </w:pPr>
            <w:r>
              <w:rPr>
                <w:rFonts w:hint="eastAsia" w:ascii="楷体" w:hAnsi="楷体" w:eastAsia="楷体" w:cs="仿宋"/>
                <w:b/>
                <w:sz w:val="28"/>
                <w:szCs w:val="24"/>
              </w:rPr>
              <w:t>二、研究内容、研究目标、拟解决关键问题</w:t>
            </w:r>
          </w:p>
        </w:tc>
      </w:tr>
      <w:tr w14:paraId="23EA706D">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4591" w:hRule="atLeast"/>
          <w:jc w:val="center"/>
        </w:trPr>
        <w:tc>
          <w:tcPr>
            <w:tcW w:w="9396" w:type="dxa"/>
            <w:gridSpan w:val="14"/>
            <w:noWrap w:val="0"/>
            <w:vAlign w:val="top"/>
          </w:tcPr>
          <w:p w14:paraId="262BFE7F">
            <w:pPr>
              <w:spacing w:line="360" w:lineRule="auto"/>
              <w:jc w:val="left"/>
              <w:rPr>
                <w:rFonts w:hint="eastAsia" w:ascii="仿宋_GB2312" w:hAnsi="仿宋_GB2312" w:eastAsia="仿宋_GB2312" w:cs="仿宋_GB2312"/>
                <w:b/>
                <w:sz w:val="30"/>
                <w:szCs w:val="30"/>
              </w:rPr>
            </w:pPr>
          </w:p>
        </w:tc>
      </w:tr>
      <w:tr w14:paraId="7733EBA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9396" w:type="dxa"/>
            <w:gridSpan w:val="14"/>
            <w:noWrap w:val="0"/>
            <w:vAlign w:val="top"/>
          </w:tcPr>
          <w:p w14:paraId="35FDAE72">
            <w:pPr>
              <w:spacing w:line="360" w:lineRule="auto"/>
              <w:ind w:left="210" w:leftChars="100"/>
              <w:jc w:val="left"/>
              <w:rPr>
                <w:rFonts w:hint="eastAsia" w:ascii="楷体" w:hAnsi="楷体" w:eastAsia="楷体" w:cs="仿宋_GB2312"/>
                <w:bCs/>
                <w:sz w:val="30"/>
                <w:szCs w:val="30"/>
              </w:rPr>
            </w:pPr>
            <w:r>
              <w:rPr>
                <w:rFonts w:hint="eastAsia" w:ascii="楷体" w:hAnsi="楷体" w:eastAsia="楷体" w:cs="仿宋"/>
                <w:b/>
                <w:sz w:val="28"/>
                <w:szCs w:val="24"/>
              </w:rPr>
              <w:t>三、研究方法、技术路线、可行性分析</w:t>
            </w:r>
          </w:p>
        </w:tc>
      </w:tr>
      <w:tr w14:paraId="161AFA1E">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715" w:hRule="atLeast"/>
          <w:jc w:val="center"/>
        </w:trPr>
        <w:tc>
          <w:tcPr>
            <w:tcW w:w="9396" w:type="dxa"/>
            <w:gridSpan w:val="14"/>
            <w:noWrap w:val="0"/>
            <w:vAlign w:val="top"/>
          </w:tcPr>
          <w:p w14:paraId="1FAAD1AA">
            <w:pPr>
              <w:spacing w:line="360" w:lineRule="auto"/>
              <w:jc w:val="left"/>
              <w:rPr>
                <w:rFonts w:hint="eastAsia" w:ascii="仿宋_GB2312" w:hAnsi="仿宋_GB2312" w:eastAsia="仿宋_GB2312" w:cs="仿宋_GB2312"/>
                <w:b/>
                <w:sz w:val="30"/>
                <w:szCs w:val="30"/>
              </w:rPr>
            </w:pPr>
          </w:p>
        </w:tc>
      </w:tr>
      <w:tr w14:paraId="3AD493C1">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96" w:type="dxa"/>
            <w:gridSpan w:val="14"/>
            <w:noWrap w:val="0"/>
            <w:vAlign w:val="top"/>
          </w:tcPr>
          <w:p w14:paraId="55A4E8BD">
            <w:pPr>
              <w:spacing w:line="360" w:lineRule="auto"/>
              <w:ind w:left="210"/>
              <w:jc w:val="left"/>
              <w:rPr>
                <w:rFonts w:ascii="楷体" w:hAnsi="楷体" w:eastAsia="楷体" w:cs="Times New Roman"/>
                <w:bCs/>
                <w:sz w:val="28"/>
                <w:szCs w:val="28"/>
              </w:rPr>
            </w:pPr>
            <w:r>
              <w:rPr>
                <w:rFonts w:hint="eastAsia" w:ascii="楷体" w:hAnsi="楷体" w:eastAsia="楷体" w:cs="仿宋"/>
                <w:b/>
                <w:sz w:val="28"/>
                <w:szCs w:val="24"/>
              </w:rPr>
              <w:t>四、预期成果、社会效益、经济效益</w:t>
            </w:r>
          </w:p>
        </w:tc>
      </w:tr>
      <w:tr w14:paraId="7E3950B7">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6712" w:hRule="atLeast"/>
          <w:jc w:val="center"/>
        </w:trPr>
        <w:tc>
          <w:tcPr>
            <w:tcW w:w="9396" w:type="dxa"/>
            <w:gridSpan w:val="14"/>
            <w:noWrap w:val="0"/>
            <w:vAlign w:val="top"/>
          </w:tcPr>
          <w:p w14:paraId="20878A86">
            <w:pPr>
              <w:spacing w:line="360" w:lineRule="auto"/>
              <w:jc w:val="left"/>
              <w:rPr>
                <w:rFonts w:ascii="Times New Roman" w:hAnsi="Times New Roman" w:eastAsia="宋体" w:cs="Times New Roman"/>
                <w:b/>
                <w:sz w:val="30"/>
                <w:szCs w:val="30"/>
              </w:rPr>
            </w:pPr>
          </w:p>
        </w:tc>
      </w:tr>
    </w:tbl>
    <w:p w14:paraId="0A020555">
      <w:pPr>
        <w:jc w:val="center"/>
        <w:rPr>
          <w:rFonts w:hint="eastAsia" w:ascii="黑体" w:hAnsi="黑体" w:eastAsia="黑体" w:cs="黑体"/>
          <w:b w:val="0"/>
          <w:bCs w:val="0"/>
          <w:color w:val="000000"/>
          <w:sz w:val="32"/>
          <w:szCs w:val="32"/>
        </w:rPr>
        <w:sectPr>
          <w:headerReference r:id="rId3" w:type="default"/>
          <w:footerReference r:id="rId4" w:type="default"/>
          <w:pgSz w:w="11906" w:h="16838"/>
          <w:pgMar w:top="1440" w:right="1406" w:bottom="1440" w:left="1406" w:header="851" w:footer="992" w:gutter="0"/>
          <w:cols w:space="720" w:num="1"/>
          <w:docGrid w:type="lines" w:linePitch="312" w:charSpace="0"/>
        </w:sectPr>
      </w:pPr>
    </w:p>
    <w:tbl>
      <w:tblPr>
        <w:tblStyle w:val="15"/>
        <w:tblW w:w="9308" w:type="dxa"/>
        <w:jc w:val="center"/>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Layout w:type="fixed"/>
        <w:tblCellMar>
          <w:top w:w="0" w:type="dxa"/>
          <w:left w:w="108" w:type="dxa"/>
          <w:bottom w:w="0" w:type="dxa"/>
          <w:right w:w="108" w:type="dxa"/>
        </w:tblCellMar>
      </w:tblPr>
      <w:tblGrid>
        <w:gridCol w:w="1019"/>
        <w:gridCol w:w="3892"/>
        <w:gridCol w:w="1341"/>
        <w:gridCol w:w="3056"/>
      </w:tblGrid>
      <w:tr w14:paraId="4425E204">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746" w:hRule="atLeast"/>
          <w:jc w:val="center"/>
        </w:trPr>
        <w:tc>
          <w:tcPr>
            <w:tcW w:w="9308" w:type="dxa"/>
            <w:gridSpan w:val="4"/>
            <w:noWrap w:val="0"/>
            <w:vAlign w:val="center"/>
          </w:tcPr>
          <w:p w14:paraId="1E42E873">
            <w:pPr>
              <w:ind w:left="210" w:leftChars="100"/>
              <w:jc w:val="left"/>
              <w:rPr>
                <w:rFonts w:hint="eastAsia" w:ascii="楷体" w:hAnsi="楷体" w:eastAsia="楷体" w:cs="仿宋"/>
                <w:b/>
                <w:sz w:val="28"/>
                <w:szCs w:val="24"/>
              </w:rPr>
            </w:pPr>
            <w:r>
              <w:rPr>
                <w:rFonts w:hint="eastAsia" w:ascii="楷体" w:hAnsi="楷体" w:eastAsia="楷体" w:cs="仿宋"/>
                <w:b/>
                <w:sz w:val="28"/>
                <w:szCs w:val="24"/>
              </w:rPr>
              <w:t>五、科研项目费用预算表（包干制）</w:t>
            </w:r>
          </w:p>
          <w:p w14:paraId="69D7D879">
            <w:pPr>
              <w:autoSpaceDE w:val="0"/>
              <w:autoSpaceDN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 xml:space="preserve">                                                单位：元（人民币）</w:t>
            </w:r>
          </w:p>
        </w:tc>
      </w:tr>
      <w:tr w14:paraId="5C4DA716">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019" w:type="dxa"/>
            <w:noWrap w:val="0"/>
            <w:vAlign w:val="center"/>
          </w:tcPr>
          <w:p w14:paraId="783580CC">
            <w:pPr>
              <w:autoSpaceDE w:val="0"/>
              <w:autoSpaceDN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序号</w:t>
            </w:r>
          </w:p>
        </w:tc>
        <w:tc>
          <w:tcPr>
            <w:tcW w:w="3892" w:type="dxa"/>
            <w:noWrap w:val="0"/>
            <w:vAlign w:val="center"/>
          </w:tcPr>
          <w:p w14:paraId="34224DE8">
            <w:pPr>
              <w:autoSpaceDE w:val="0"/>
              <w:autoSpaceDN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科目名称</w:t>
            </w:r>
          </w:p>
        </w:tc>
        <w:tc>
          <w:tcPr>
            <w:tcW w:w="1341" w:type="dxa"/>
            <w:noWrap w:val="0"/>
            <w:vAlign w:val="center"/>
          </w:tcPr>
          <w:p w14:paraId="2AC2B90A">
            <w:pPr>
              <w:autoSpaceDE w:val="0"/>
              <w:autoSpaceDN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预算金额</w:t>
            </w:r>
          </w:p>
        </w:tc>
        <w:tc>
          <w:tcPr>
            <w:tcW w:w="3056" w:type="dxa"/>
            <w:noWrap w:val="0"/>
            <w:vAlign w:val="center"/>
          </w:tcPr>
          <w:p w14:paraId="7A170FDA">
            <w:pPr>
              <w:autoSpaceDE w:val="0"/>
              <w:autoSpaceDN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备注（计算依据与说明）</w:t>
            </w:r>
          </w:p>
        </w:tc>
      </w:tr>
      <w:tr w14:paraId="6324A686">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368" w:hRule="atLeast"/>
          <w:jc w:val="center"/>
        </w:trPr>
        <w:tc>
          <w:tcPr>
            <w:tcW w:w="1019" w:type="dxa"/>
            <w:noWrap w:val="0"/>
            <w:vAlign w:val="center"/>
          </w:tcPr>
          <w:p w14:paraId="7DC619FB">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3892" w:type="dxa"/>
            <w:noWrap w:val="0"/>
            <w:vAlign w:val="center"/>
          </w:tcPr>
          <w:p w14:paraId="2715FDE0">
            <w:pPr>
              <w:autoSpaceDE w:val="0"/>
              <w:autoSpaceDN w:val="0"/>
              <w:adjustRightInd w:val="0"/>
              <w:rPr>
                <w:rFonts w:hint="eastAsia" w:ascii="仿宋_GB2312" w:hAnsi="仿宋_GB2312" w:eastAsia="仿宋_GB2312" w:cs="仿宋_GB2312"/>
                <w:color w:val="000000"/>
                <w:kern w:val="0"/>
                <w:szCs w:val="21"/>
              </w:rPr>
            </w:pPr>
            <w:r>
              <w:rPr>
                <w:rFonts w:hint="eastAsia" w:ascii="仿宋_GB2312" w:hAnsi="仿宋_GB2312" w:eastAsia="仿宋_GB2312" w:cs="仿宋_GB2312"/>
                <w:b/>
                <w:color w:val="000000"/>
                <w:sz w:val="24"/>
                <w:szCs w:val="24"/>
              </w:rPr>
              <w:t>支 出 类 目</w:t>
            </w:r>
          </w:p>
        </w:tc>
        <w:tc>
          <w:tcPr>
            <w:tcW w:w="1341" w:type="dxa"/>
            <w:noWrap w:val="0"/>
            <w:vAlign w:val="center"/>
          </w:tcPr>
          <w:p w14:paraId="1BB31BEA">
            <w:pPr>
              <w:autoSpaceDE w:val="0"/>
              <w:autoSpaceDN w:val="0"/>
              <w:adjustRightInd w:val="0"/>
              <w:rPr>
                <w:rFonts w:hint="eastAsia" w:ascii="仿宋_GB2312" w:hAnsi="仿宋_GB2312" w:eastAsia="仿宋_GB2312" w:cs="仿宋_GB2312"/>
                <w:color w:val="000000"/>
                <w:kern w:val="0"/>
                <w:szCs w:val="21"/>
              </w:rPr>
            </w:pPr>
          </w:p>
        </w:tc>
        <w:tc>
          <w:tcPr>
            <w:tcW w:w="3056" w:type="dxa"/>
            <w:noWrap w:val="0"/>
            <w:vAlign w:val="center"/>
          </w:tcPr>
          <w:p w14:paraId="0A1BDD0A">
            <w:pPr>
              <w:autoSpaceDE w:val="0"/>
              <w:autoSpaceDN w:val="0"/>
              <w:adjustRightInd w:val="0"/>
              <w:rPr>
                <w:rFonts w:hint="eastAsia" w:ascii="仿宋_GB2312" w:hAnsi="仿宋_GB2312" w:eastAsia="仿宋_GB2312" w:cs="仿宋_GB2312"/>
                <w:kern w:val="0"/>
                <w:szCs w:val="21"/>
              </w:rPr>
            </w:pPr>
          </w:p>
        </w:tc>
      </w:tr>
      <w:tr w14:paraId="1E20F075">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019" w:type="dxa"/>
            <w:noWrap w:val="0"/>
            <w:vAlign w:val="center"/>
          </w:tcPr>
          <w:p w14:paraId="14CEF725">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3892" w:type="dxa"/>
            <w:noWrap w:val="0"/>
            <w:vAlign w:val="center"/>
          </w:tcPr>
          <w:p w14:paraId="0AAB9C8B">
            <w:pPr>
              <w:autoSpaceDE w:val="0"/>
              <w:autoSpaceDN w:val="0"/>
              <w:adjustRightInd w:val="0"/>
              <w:rPr>
                <w:rFonts w:hint="eastAsia" w:ascii="仿宋_GB2312" w:hAnsi="仿宋_GB2312" w:eastAsia="仿宋_GB2312" w:cs="仿宋_GB2312"/>
                <w:color w:val="000000"/>
                <w:kern w:val="0"/>
                <w:szCs w:val="21"/>
              </w:rPr>
            </w:pPr>
            <w:r>
              <w:rPr>
                <w:rFonts w:hint="eastAsia" w:ascii="仿宋_GB2312" w:hAnsi="仿宋_GB2312" w:eastAsia="仿宋_GB2312" w:cs="仿宋_GB2312"/>
                <w:b/>
                <w:color w:val="000000"/>
                <w:sz w:val="24"/>
                <w:szCs w:val="24"/>
              </w:rPr>
              <w:t>一、直接费用</w:t>
            </w:r>
          </w:p>
        </w:tc>
        <w:tc>
          <w:tcPr>
            <w:tcW w:w="1341" w:type="dxa"/>
            <w:noWrap w:val="0"/>
            <w:vAlign w:val="center"/>
          </w:tcPr>
          <w:p w14:paraId="75AB826A">
            <w:pPr>
              <w:autoSpaceDE w:val="0"/>
              <w:autoSpaceDN w:val="0"/>
              <w:adjustRightInd w:val="0"/>
              <w:rPr>
                <w:rFonts w:hint="eastAsia" w:ascii="仿宋_GB2312" w:hAnsi="仿宋_GB2312" w:eastAsia="仿宋_GB2312" w:cs="仿宋_GB2312"/>
                <w:color w:val="000000"/>
                <w:kern w:val="0"/>
                <w:szCs w:val="21"/>
              </w:rPr>
            </w:pPr>
          </w:p>
        </w:tc>
        <w:tc>
          <w:tcPr>
            <w:tcW w:w="3056" w:type="dxa"/>
            <w:noWrap w:val="0"/>
            <w:vAlign w:val="center"/>
          </w:tcPr>
          <w:p w14:paraId="09CB15A7">
            <w:pPr>
              <w:autoSpaceDE w:val="0"/>
              <w:autoSpaceDN w:val="0"/>
              <w:adjustRightInd w:val="0"/>
              <w:rPr>
                <w:rFonts w:hint="eastAsia" w:ascii="仿宋_GB2312" w:hAnsi="仿宋_GB2312" w:eastAsia="仿宋_GB2312" w:cs="仿宋_GB2312"/>
                <w:kern w:val="0"/>
                <w:szCs w:val="21"/>
              </w:rPr>
            </w:pPr>
          </w:p>
        </w:tc>
      </w:tr>
      <w:tr w14:paraId="4AF6B48D">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1019" w:type="dxa"/>
            <w:noWrap w:val="0"/>
            <w:vAlign w:val="center"/>
          </w:tcPr>
          <w:p w14:paraId="36E085CA">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w:t>
            </w:r>
          </w:p>
        </w:tc>
        <w:tc>
          <w:tcPr>
            <w:tcW w:w="3892" w:type="dxa"/>
            <w:noWrap w:val="0"/>
            <w:vAlign w:val="center"/>
          </w:tcPr>
          <w:p w14:paraId="6F25BF31">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1.设备费</w:t>
            </w:r>
          </w:p>
        </w:tc>
        <w:tc>
          <w:tcPr>
            <w:tcW w:w="1341" w:type="dxa"/>
            <w:noWrap w:val="0"/>
            <w:vAlign w:val="center"/>
          </w:tcPr>
          <w:p w14:paraId="765053F8">
            <w:pPr>
              <w:autoSpaceDE w:val="0"/>
              <w:autoSpaceDN w:val="0"/>
              <w:adjustRightInd w:val="0"/>
              <w:rPr>
                <w:rFonts w:hint="eastAsia" w:ascii="仿宋_GB2312" w:hAnsi="仿宋_GB2312" w:eastAsia="仿宋_GB2312" w:cs="仿宋_GB2312"/>
                <w:kern w:val="0"/>
                <w:szCs w:val="21"/>
              </w:rPr>
            </w:pPr>
          </w:p>
        </w:tc>
        <w:tc>
          <w:tcPr>
            <w:tcW w:w="3056" w:type="dxa"/>
            <w:noWrap w:val="0"/>
            <w:vAlign w:val="center"/>
          </w:tcPr>
          <w:p w14:paraId="505EF529">
            <w:pPr>
              <w:autoSpaceDE w:val="0"/>
              <w:autoSpaceDN w:val="0"/>
              <w:adjustRightInd w:val="0"/>
              <w:rPr>
                <w:rFonts w:hint="eastAsia" w:ascii="仿宋_GB2312" w:hAnsi="仿宋_GB2312" w:eastAsia="仿宋_GB2312" w:cs="仿宋_GB2312"/>
                <w:kern w:val="0"/>
                <w:szCs w:val="21"/>
              </w:rPr>
            </w:pPr>
          </w:p>
        </w:tc>
      </w:tr>
      <w:tr w14:paraId="238F759F">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019" w:type="dxa"/>
            <w:noWrap w:val="0"/>
            <w:vAlign w:val="center"/>
          </w:tcPr>
          <w:p w14:paraId="0F344D12">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w:t>
            </w:r>
          </w:p>
        </w:tc>
        <w:tc>
          <w:tcPr>
            <w:tcW w:w="3892" w:type="dxa"/>
            <w:noWrap w:val="0"/>
            <w:vAlign w:val="center"/>
          </w:tcPr>
          <w:p w14:paraId="1CFD7F76">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（1）设备购置费</w:t>
            </w:r>
          </w:p>
        </w:tc>
        <w:tc>
          <w:tcPr>
            <w:tcW w:w="1341" w:type="dxa"/>
            <w:noWrap w:val="0"/>
            <w:vAlign w:val="center"/>
          </w:tcPr>
          <w:p w14:paraId="34BE2F38">
            <w:pPr>
              <w:autoSpaceDE w:val="0"/>
              <w:autoSpaceDN w:val="0"/>
              <w:adjustRightInd w:val="0"/>
              <w:rPr>
                <w:rFonts w:hint="eastAsia" w:ascii="仿宋_GB2312" w:hAnsi="仿宋_GB2312" w:eastAsia="仿宋_GB2312" w:cs="仿宋_GB2312"/>
                <w:color w:val="000000"/>
                <w:kern w:val="0"/>
                <w:szCs w:val="21"/>
              </w:rPr>
            </w:pPr>
          </w:p>
        </w:tc>
        <w:tc>
          <w:tcPr>
            <w:tcW w:w="3056" w:type="dxa"/>
            <w:noWrap w:val="0"/>
            <w:vAlign w:val="center"/>
          </w:tcPr>
          <w:p w14:paraId="58EA32D6">
            <w:pPr>
              <w:autoSpaceDE w:val="0"/>
              <w:autoSpaceDN w:val="0"/>
              <w:adjustRightInd w:val="0"/>
              <w:rPr>
                <w:rFonts w:hint="eastAsia" w:ascii="仿宋_GB2312" w:hAnsi="仿宋_GB2312" w:eastAsia="仿宋_GB2312" w:cs="仿宋_GB2312"/>
                <w:color w:val="000000"/>
                <w:kern w:val="0"/>
                <w:szCs w:val="21"/>
              </w:rPr>
            </w:pPr>
          </w:p>
        </w:tc>
      </w:tr>
      <w:tr w14:paraId="45F33D31">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353" w:hRule="atLeast"/>
          <w:jc w:val="center"/>
        </w:trPr>
        <w:tc>
          <w:tcPr>
            <w:tcW w:w="1019" w:type="dxa"/>
            <w:noWrap w:val="0"/>
            <w:vAlign w:val="center"/>
          </w:tcPr>
          <w:p w14:paraId="2E9512BE">
            <w:pPr>
              <w:spacing w:line="300" w:lineRule="exact"/>
              <w:ind w:left="720" w:hanging="720" w:hangingChars="30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w:t>
            </w:r>
          </w:p>
        </w:tc>
        <w:tc>
          <w:tcPr>
            <w:tcW w:w="3892" w:type="dxa"/>
            <w:noWrap w:val="0"/>
            <w:vAlign w:val="center"/>
          </w:tcPr>
          <w:p w14:paraId="20436902">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（2）设备试制费</w:t>
            </w:r>
          </w:p>
        </w:tc>
        <w:tc>
          <w:tcPr>
            <w:tcW w:w="1341" w:type="dxa"/>
            <w:noWrap w:val="0"/>
            <w:vAlign w:val="center"/>
          </w:tcPr>
          <w:p w14:paraId="02A8C1DE">
            <w:pPr>
              <w:autoSpaceDE w:val="0"/>
              <w:autoSpaceDN w:val="0"/>
              <w:adjustRightInd w:val="0"/>
              <w:rPr>
                <w:rFonts w:hint="eastAsia" w:ascii="仿宋_GB2312" w:hAnsi="仿宋_GB2312" w:eastAsia="仿宋_GB2312" w:cs="仿宋_GB2312"/>
                <w:color w:val="000000"/>
                <w:kern w:val="0"/>
                <w:szCs w:val="21"/>
              </w:rPr>
            </w:pPr>
          </w:p>
        </w:tc>
        <w:tc>
          <w:tcPr>
            <w:tcW w:w="3056" w:type="dxa"/>
            <w:noWrap w:val="0"/>
            <w:vAlign w:val="center"/>
          </w:tcPr>
          <w:p w14:paraId="6C4E0153">
            <w:pPr>
              <w:autoSpaceDE w:val="0"/>
              <w:autoSpaceDN w:val="0"/>
              <w:adjustRightInd w:val="0"/>
              <w:rPr>
                <w:rFonts w:hint="eastAsia" w:ascii="仿宋_GB2312" w:hAnsi="仿宋_GB2312" w:eastAsia="仿宋_GB2312" w:cs="仿宋_GB2312"/>
                <w:color w:val="000000"/>
                <w:kern w:val="0"/>
                <w:szCs w:val="21"/>
              </w:rPr>
            </w:pPr>
          </w:p>
        </w:tc>
      </w:tr>
      <w:tr w14:paraId="6588CFE0">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1019" w:type="dxa"/>
            <w:noWrap w:val="0"/>
            <w:vAlign w:val="center"/>
          </w:tcPr>
          <w:p w14:paraId="177B88BD">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6</w:t>
            </w:r>
          </w:p>
        </w:tc>
        <w:tc>
          <w:tcPr>
            <w:tcW w:w="3892" w:type="dxa"/>
            <w:noWrap w:val="0"/>
            <w:vAlign w:val="center"/>
          </w:tcPr>
          <w:p w14:paraId="1DF6F537">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（3）设备改造与租赁费</w:t>
            </w:r>
          </w:p>
        </w:tc>
        <w:tc>
          <w:tcPr>
            <w:tcW w:w="1341" w:type="dxa"/>
            <w:noWrap w:val="0"/>
            <w:vAlign w:val="center"/>
          </w:tcPr>
          <w:p w14:paraId="44C3A611">
            <w:pPr>
              <w:autoSpaceDE w:val="0"/>
              <w:autoSpaceDN w:val="0"/>
              <w:adjustRightInd w:val="0"/>
              <w:rPr>
                <w:rFonts w:hint="eastAsia" w:ascii="仿宋_GB2312" w:hAnsi="仿宋_GB2312" w:eastAsia="仿宋_GB2312" w:cs="仿宋_GB2312"/>
                <w:color w:val="000000"/>
                <w:kern w:val="0"/>
                <w:szCs w:val="21"/>
              </w:rPr>
            </w:pPr>
          </w:p>
        </w:tc>
        <w:tc>
          <w:tcPr>
            <w:tcW w:w="3056" w:type="dxa"/>
            <w:noWrap w:val="0"/>
            <w:vAlign w:val="center"/>
          </w:tcPr>
          <w:p w14:paraId="57383F61">
            <w:pPr>
              <w:autoSpaceDE w:val="0"/>
              <w:autoSpaceDN w:val="0"/>
              <w:adjustRightInd w:val="0"/>
              <w:rPr>
                <w:rFonts w:hint="eastAsia" w:ascii="仿宋_GB2312" w:hAnsi="仿宋_GB2312" w:eastAsia="仿宋_GB2312" w:cs="仿宋_GB2312"/>
                <w:color w:val="000000"/>
                <w:kern w:val="0"/>
                <w:szCs w:val="21"/>
              </w:rPr>
            </w:pPr>
          </w:p>
        </w:tc>
      </w:tr>
      <w:tr w14:paraId="6497F402">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43" w:hRule="atLeast"/>
          <w:jc w:val="center"/>
        </w:trPr>
        <w:tc>
          <w:tcPr>
            <w:tcW w:w="1019" w:type="dxa"/>
            <w:noWrap w:val="0"/>
            <w:vAlign w:val="center"/>
          </w:tcPr>
          <w:p w14:paraId="7CD73E3B">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7</w:t>
            </w:r>
          </w:p>
        </w:tc>
        <w:tc>
          <w:tcPr>
            <w:tcW w:w="3892" w:type="dxa"/>
            <w:noWrap w:val="0"/>
            <w:vAlign w:val="center"/>
          </w:tcPr>
          <w:p w14:paraId="0995E2C2">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2.业务费</w:t>
            </w:r>
          </w:p>
        </w:tc>
        <w:tc>
          <w:tcPr>
            <w:tcW w:w="1341" w:type="dxa"/>
            <w:noWrap w:val="0"/>
            <w:vAlign w:val="center"/>
          </w:tcPr>
          <w:p w14:paraId="07326FE1">
            <w:pPr>
              <w:autoSpaceDE w:val="0"/>
              <w:autoSpaceDN w:val="0"/>
              <w:adjustRightInd w:val="0"/>
              <w:rPr>
                <w:rFonts w:hint="eastAsia" w:ascii="仿宋_GB2312" w:hAnsi="仿宋_GB2312" w:eastAsia="仿宋_GB2312" w:cs="仿宋_GB2312"/>
                <w:kern w:val="0"/>
                <w:szCs w:val="21"/>
              </w:rPr>
            </w:pPr>
          </w:p>
        </w:tc>
        <w:tc>
          <w:tcPr>
            <w:tcW w:w="3056" w:type="dxa"/>
            <w:noWrap w:val="0"/>
            <w:vAlign w:val="center"/>
          </w:tcPr>
          <w:p w14:paraId="2D918EB3">
            <w:pPr>
              <w:autoSpaceDE w:val="0"/>
              <w:autoSpaceDN w:val="0"/>
              <w:adjustRightInd w:val="0"/>
              <w:rPr>
                <w:rFonts w:hint="eastAsia" w:ascii="仿宋_GB2312" w:hAnsi="仿宋_GB2312" w:eastAsia="仿宋_GB2312" w:cs="仿宋_GB2312"/>
                <w:kern w:val="0"/>
                <w:szCs w:val="21"/>
              </w:rPr>
            </w:pPr>
          </w:p>
        </w:tc>
      </w:tr>
      <w:tr w14:paraId="2049C6C4">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43" w:hRule="atLeast"/>
          <w:jc w:val="center"/>
        </w:trPr>
        <w:tc>
          <w:tcPr>
            <w:tcW w:w="1019" w:type="dxa"/>
            <w:noWrap w:val="0"/>
            <w:vAlign w:val="center"/>
          </w:tcPr>
          <w:p w14:paraId="19CB920A">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8</w:t>
            </w:r>
          </w:p>
        </w:tc>
        <w:tc>
          <w:tcPr>
            <w:tcW w:w="3892" w:type="dxa"/>
            <w:noWrap w:val="0"/>
            <w:vAlign w:val="center"/>
          </w:tcPr>
          <w:p w14:paraId="42AD4F21">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（1）材料费</w:t>
            </w:r>
          </w:p>
        </w:tc>
        <w:tc>
          <w:tcPr>
            <w:tcW w:w="1341" w:type="dxa"/>
            <w:noWrap w:val="0"/>
            <w:vAlign w:val="center"/>
          </w:tcPr>
          <w:p w14:paraId="2AD35A2A">
            <w:pPr>
              <w:autoSpaceDE w:val="0"/>
              <w:autoSpaceDN w:val="0"/>
              <w:adjustRightInd w:val="0"/>
              <w:rPr>
                <w:rFonts w:hint="eastAsia" w:ascii="仿宋_GB2312" w:hAnsi="仿宋_GB2312" w:eastAsia="仿宋_GB2312" w:cs="仿宋_GB2312"/>
                <w:kern w:val="0"/>
                <w:szCs w:val="21"/>
              </w:rPr>
            </w:pPr>
          </w:p>
        </w:tc>
        <w:tc>
          <w:tcPr>
            <w:tcW w:w="3056" w:type="dxa"/>
            <w:noWrap w:val="0"/>
            <w:vAlign w:val="center"/>
          </w:tcPr>
          <w:p w14:paraId="6BA4A081">
            <w:pPr>
              <w:autoSpaceDE w:val="0"/>
              <w:autoSpaceDN w:val="0"/>
              <w:adjustRightInd w:val="0"/>
              <w:rPr>
                <w:rFonts w:hint="eastAsia" w:ascii="仿宋_GB2312" w:hAnsi="仿宋_GB2312" w:eastAsia="仿宋_GB2312" w:cs="仿宋_GB2312"/>
                <w:kern w:val="0"/>
                <w:szCs w:val="21"/>
              </w:rPr>
            </w:pPr>
          </w:p>
        </w:tc>
      </w:tr>
      <w:tr w14:paraId="19EEAB7D">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398" w:hRule="atLeast"/>
          <w:jc w:val="center"/>
        </w:trPr>
        <w:tc>
          <w:tcPr>
            <w:tcW w:w="1019" w:type="dxa"/>
            <w:noWrap w:val="0"/>
            <w:vAlign w:val="center"/>
          </w:tcPr>
          <w:p w14:paraId="53A03E81">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9</w:t>
            </w:r>
          </w:p>
        </w:tc>
        <w:tc>
          <w:tcPr>
            <w:tcW w:w="3892" w:type="dxa"/>
            <w:noWrap w:val="0"/>
            <w:vAlign w:val="center"/>
          </w:tcPr>
          <w:p w14:paraId="6DCC0E5C">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（2）试验物资费</w:t>
            </w:r>
          </w:p>
        </w:tc>
        <w:tc>
          <w:tcPr>
            <w:tcW w:w="1341" w:type="dxa"/>
            <w:noWrap w:val="0"/>
            <w:vAlign w:val="center"/>
          </w:tcPr>
          <w:p w14:paraId="7DED4190">
            <w:pPr>
              <w:autoSpaceDE w:val="0"/>
              <w:autoSpaceDN w:val="0"/>
              <w:adjustRightInd w:val="0"/>
              <w:rPr>
                <w:rFonts w:hint="eastAsia" w:ascii="仿宋_GB2312" w:hAnsi="仿宋_GB2312" w:eastAsia="仿宋_GB2312" w:cs="仿宋_GB2312"/>
                <w:color w:val="000000"/>
                <w:kern w:val="0"/>
                <w:szCs w:val="21"/>
              </w:rPr>
            </w:pPr>
          </w:p>
        </w:tc>
        <w:tc>
          <w:tcPr>
            <w:tcW w:w="3056" w:type="dxa"/>
            <w:noWrap w:val="0"/>
            <w:vAlign w:val="center"/>
          </w:tcPr>
          <w:p w14:paraId="71247322">
            <w:pPr>
              <w:autoSpaceDE w:val="0"/>
              <w:autoSpaceDN w:val="0"/>
              <w:adjustRightInd w:val="0"/>
              <w:rPr>
                <w:rFonts w:hint="eastAsia" w:ascii="仿宋_GB2312" w:hAnsi="仿宋_GB2312" w:eastAsia="仿宋_GB2312" w:cs="仿宋_GB2312"/>
                <w:kern w:val="0"/>
                <w:szCs w:val="21"/>
              </w:rPr>
            </w:pPr>
          </w:p>
        </w:tc>
      </w:tr>
      <w:tr w14:paraId="372A8A23">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398" w:hRule="atLeast"/>
          <w:jc w:val="center"/>
        </w:trPr>
        <w:tc>
          <w:tcPr>
            <w:tcW w:w="1019" w:type="dxa"/>
            <w:noWrap w:val="0"/>
            <w:vAlign w:val="center"/>
          </w:tcPr>
          <w:p w14:paraId="2F3937A0">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10</w:t>
            </w:r>
          </w:p>
        </w:tc>
        <w:tc>
          <w:tcPr>
            <w:tcW w:w="3892" w:type="dxa"/>
            <w:noWrap w:val="0"/>
            <w:vAlign w:val="center"/>
          </w:tcPr>
          <w:p w14:paraId="5A3BE9AD">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（3）实验室检查费</w:t>
            </w:r>
          </w:p>
        </w:tc>
        <w:tc>
          <w:tcPr>
            <w:tcW w:w="1341" w:type="dxa"/>
            <w:noWrap w:val="0"/>
            <w:vAlign w:val="center"/>
          </w:tcPr>
          <w:p w14:paraId="01064FAE">
            <w:pPr>
              <w:autoSpaceDE w:val="0"/>
              <w:autoSpaceDN w:val="0"/>
              <w:adjustRightInd w:val="0"/>
              <w:rPr>
                <w:rFonts w:hint="eastAsia" w:ascii="仿宋_GB2312" w:hAnsi="仿宋_GB2312" w:eastAsia="仿宋_GB2312" w:cs="仿宋_GB2312"/>
                <w:color w:val="000000"/>
                <w:kern w:val="0"/>
                <w:szCs w:val="21"/>
              </w:rPr>
            </w:pPr>
          </w:p>
        </w:tc>
        <w:tc>
          <w:tcPr>
            <w:tcW w:w="3056" w:type="dxa"/>
            <w:noWrap w:val="0"/>
            <w:vAlign w:val="center"/>
          </w:tcPr>
          <w:p w14:paraId="2A8BFD3B">
            <w:pPr>
              <w:autoSpaceDE w:val="0"/>
              <w:autoSpaceDN w:val="0"/>
              <w:adjustRightInd w:val="0"/>
              <w:rPr>
                <w:rFonts w:hint="eastAsia" w:ascii="仿宋_GB2312" w:hAnsi="仿宋_GB2312" w:eastAsia="仿宋_GB2312" w:cs="仿宋_GB2312"/>
                <w:kern w:val="0"/>
                <w:szCs w:val="21"/>
              </w:rPr>
            </w:pPr>
          </w:p>
        </w:tc>
      </w:tr>
      <w:tr w14:paraId="08750F48">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398" w:hRule="atLeast"/>
          <w:jc w:val="center"/>
        </w:trPr>
        <w:tc>
          <w:tcPr>
            <w:tcW w:w="1019" w:type="dxa"/>
            <w:noWrap w:val="0"/>
            <w:vAlign w:val="center"/>
          </w:tcPr>
          <w:p w14:paraId="393B1BC1">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11</w:t>
            </w:r>
          </w:p>
        </w:tc>
        <w:tc>
          <w:tcPr>
            <w:tcW w:w="3892" w:type="dxa"/>
            <w:noWrap w:val="0"/>
            <w:vAlign w:val="center"/>
          </w:tcPr>
          <w:p w14:paraId="6A0D849E">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（4）受试者补助费</w:t>
            </w:r>
          </w:p>
        </w:tc>
        <w:tc>
          <w:tcPr>
            <w:tcW w:w="1341" w:type="dxa"/>
            <w:noWrap w:val="0"/>
            <w:vAlign w:val="center"/>
          </w:tcPr>
          <w:p w14:paraId="7E0015F6">
            <w:pPr>
              <w:autoSpaceDE w:val="0"/>
              <w:autoSpaceDN w:val="0"/>
              <w:adjustRightInd w:val="0"/>
              <w:rPr>
                <w:rFonts w:hint="eastAsia" w:ascii="仿宋_GB2312" w:hAnsi="仿宋_GB2312" w:eastAsia="仿宋_GB2312" w:cs="仿宋_GB2312"/>
                <w:color w:val="000000"/>
                <w:kern w:val="0"/>
                <w:szCs w:val="21"/>
              </w:rPr>
            </w:pPr>
          </w:p>
        </w:tc>
        <w:tc>
          <w:tcPr>
            <w:tcW w:w="3056" w:type="dxa"/>
            <w:noWrap w:val="0"/>
            <w:vAlign w:val="center"/>
          </w:tcPr>
          <w:p w14:paraId="3D8E3C59">
            <w:pPr>
              <w:autoSpaceDE w:val="0"/>
              <w:autoSpaceDN w:val="0"/>
              <w:adjustRightInd w:val="0"/>
              <w:rPr>
                <w:rFonts w:hint="eastAsia" w:ascii="仿宋_GB2312" w:hAnsi="仿宋_GB2312" w:eastAsia="仿宋_GB2312" w:cs="仿宋_GB2312"/>
                <w:kern w:val="0"/>
                <w:szCs w:val="21"/>
              </w:rPr>
            </w:pPr>
          </w:p>
        </w:tc>
      </w:tr>
      <w:tr w14:paraId="14CA5FBF">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373" w:hRule="atLeast"/>
          <w:jc w:val="center"/>
        </w:trPr>
        <w:tc>
          <w:tcPr>
            <w:tcW w:w="1019" w:type="dxa"/>
            <w:noWrap w:val="0"/>
            <w:vAlign w:val="center"/>
          </w:tcPr>
          <w:p w14:paraId="6CB2D866">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12</w:t>
            </w:r>
          </w:p>
        </w:tc>
        <w:tc>
          <w:tcPr>
            <w:tcW w:w="3892" w:type="dxa"/>
            <w:noWrap w:val="0"/>
            <w:vAlign w:val="center"/>
          </w:tcPr>
          <w:p w14:paraId="5E26A3DD">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（5）燃料动力费</w:t>
            </w:r>
          </w:p>
        </w:tc>
        <w:tc>
          <w:tcPr>
            <w:tcW w:w="1341" w:type="dxa"/>
            <w:noWrap w:val="0"/>
            <w:vAlign w:val="center"/>
          </w:tcPr>
          <w:p w14:paraId="0118A538">
            <w:pPr>
              <w:autoSpaceDE w:val="0"/>
              <w:autoSpaceDN w:val="0"/>
              <w:adjustRightInd w:val="0"/>
              <w:rPr>
                <w:rFonts w:hint="eastAsia" w:ascii="仿宋_GB2312" w:hAnsi="仿宋_GB2312" w:eastAsia="仿宋_GB2312" w:cs="仿宋_GB2312"/>
                <w:color w:val="000000"/>
                <w:kern w:val="0"/>
                <w:szCs w:val="21"/>
              </w:rPr>
            </w:pPr>
          </w:p>
        </w:tc>
        <w:tc>
          <w:tcPr>
            <w:tcW w:w="3056" w:type="dxa"/>
            <w:noWrap w:val="0"/>
            <w:vAlign w:val="center"/>
          </w:tcPr>
          <w:p w14:paraId="7CACC2F3">
            <w:pPr>
              <w:autoSpaceDE w:val="0"/>
              <w:autoSpaceDN w:val="0"/>
              <w:adjustRightInd w:val="0"/>
              <w:rPr>
                <w:rFonts w:hint="eastAsia" w:ascii="仿宋_GB2312" w:hAnsi="仿宋_GB2312" w:eastAsia="仿宋_GB2312" w:cs="仿宋_GB2312"/>
                <w:kern w:val="0"/>
                <w:szCs w:val="21"/>
              </w:rPr>
            </w:pPr>
          </w:p>
        </w:tc>
      </w:tr>
      <w:tr w14:paraId="2DC268AC">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1019" w:type="dxa"/>
            <w:noWrap w:val="0"/>
            <w:vAlign w:val="center"/>
          </w:tcPr>
          <w:p w14:paraId="3A41C286">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13</w:t>
            </w:r>
          </w:p>
        </w:tc>
        <w:tc>
          <w:tcPr>
            <w:tcW w:w="3892" w:type="dxa"/>
            <w:noWrap w:val="0"/>
            <w:vAlign w:val="center"/>
          </w:tcPr>
          <w:p w14:paraId="68A02233">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（6）差旅费</w:t>
            </w:r>
          </w:p>
        </w:tc>
        <w:tc>
          <w:tcPr>
            <w:tcW w:w="1341" w:type="dxa"/>
            <w:noWrap w:val="0"/>
            <w:vAlign w:val="center"/>
          </w:tcPr>
          <w:p w14:paraId="7C22F710">
            <w:pPr>
              <w:autoSpaceDE w:val="0"/>
              <w:autoSpaceDN w:val="0"/>
              <w:adjustRightInd w:val="0"/>
              <w:rPr>
                <w:rFonts w:hint="eastAsia" w:ascii="仿宋_GB2312" w:hAnsi="仿宋_GB2312" w:eastAsia="仿宋_GB2312" w:cs="仿宋_GB2312"/>
                <w:color w:val="000000"/>
                <w:kern w:val="0"/>
                <w:szCs w:val="21"/>
              </w:rPr>
            </w:pPr>
          </w:p>
        </w:tc>
        <w:tc>
          <w:tcPr>
            <w:tcW w:w="3056" w:type="dxa"/>
            <w:noWrap w:val="0"/>
            <w:vAlign w:val="center"/>
          </w:tcPr>
          <w:p w14:paraId="0FD6FEE2">
            <w:pPr>
              <w:autoSpaceDE w:val="0"/>
              <w:autoSpaceDN w:val="0"/>
              <w:adjustRightInd w:val="0"/>
              <w:rPr>
                <w:rFonts w:hint="eastAsia" w:ascii="仿宋_GB2312" w:hAnsi="仿宋_GB2312" w:eastAsia="仿宋_GB2312" w:cs="仿宋_GB2312"/>
                <w:color w:val="000000"/>
                <w:kern w:val="0"/>
                <w:szCs w:val="21"/>
              </w:rPr>
            </w:pPr>
          </w:p>
        </w:tc>
      </w:tr>
      <w:tr w14:paraId="6E4F0B72">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1019" w:type="dxa"/>
            <w:noWrap w:val="0"/>
            <w:vAlign w:val="center"/>
          </w:tcPr>
          <w:p w14:paraId="02E01606">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14</w:t>
            </w:r>
          </w:p>
        </w:tc>
        <w:tc>
          <w:tcPr>
            <w:tcW w:w="3892" w:type="dxa"/>
            <w:noWrap w:val="0"/>
            <w:vAlign w:val="center"/>
          </w:tcPr>
          <w:p w14:paraId="01732996">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（7）会议费</w:t>
            </w:r>
          </w:p>
        </w:tc>
        <w:tc>
          <w:tcPr>
            <w:tcW w:w="1341" w:type="dxa"/>
            <w:noWrap w:val="0"/>
            <w:vAlign w:val="center"/>
          </w:tcPr>
          <w:p w14:paraId="3B824839">
            <w:pPr>
              <w:autoSpaceDE w:val="0"/>
              <w:autoSpaceDN w:val="0"/>
              <w:adjustRightInd w:val="0"/>
              <w:rPr>
                <w:rFonts w:hint="eastAsia" w:ascii="仿宋_GB2312" w:hAnsi="仿宋_GB2312" w:eastAsia="仿宋_GB2312" w:cs="仿宋_GB2312"/>
                <w:kern w:val="0"/>
                <w:szCs w:val="21"/>
              </w:rPr>
            </w:pPr>
          </w:p>
        </w:tc>
        <w:tc>
          <w:tcPr>
            <w:tcW w:w="3056" w:type="dxa"/>
            <w:noWrap w:val="0"/>
            <w:vAlign w:val="center"/>
          </w:tcPr>
          <w:p w14:paraId="0D2FE4AA">
            <w:pPr>
              <w:autoSpaceDE w:val="0"/>
              <w:autoSpaceDN w:val="0"/>
              <w:adjustRightInd w:val="0"/>
              <w:rPr>
                <w:rFonts w:hint="eastAsia" w:ascii="仿宋_GB2312" w:hAnsi="仿宋_GB2312" w:eastAsia="仿宋_GB2312" w:cs="仿宋_GB2312"/>
                <w:kern w:val="0"/>
                <w:szCs w:val="21"/>
              </w:rPr>
            </w:pPr>
          </w:p>
        </w:tc>
      </w:tr>
      <w:tr w14:paraId="5FEB70D0">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019" w:type="dxa"/>
            <w:noWrap w:val="0"/>
            <w:vAlign w:val="center"/>
          </w:tcPr>
          <w:p w14:paraId="5E04528A">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15</w:t>
            </w:r>
          </w:p>
        </w:tc>
        <w:tc>
          <w:tcPr>
            <w:tcW w:w="3892" w:type="dxa"/>
            <w:noWrap w:val="0"/>
            <w:vAlign w:val="center"/>
          </w:tcPr>
          <w:p w14:paraId="3DD733EC">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（8）国际合作与交流费</w:t>
            </w:r>
          </w:p>
        </w:tc>
        <w:tc>
          <w:tcPr>
            <w:tcW w:w="1341" w:type="dxa"/>
            <w:noWrap w:val="0"/>
            <w:vAlign w:val="center"/>
          </w:tcPr>
          <w:p w14:paraId="79DA0CDC">
            <w:pPr>
              <w:autoSpaceDE w:val="0"/>
              <w:autoSpaceDN w:val="0"/>
              <w:adjustRightInd w:val="0"/>
              <w:rPr>
                <w:rFonts w:hint="eastAsia" w:ascii="仿宋_GB2312" w:hAnsi="仿宋_GB2312" w:eastAsia="仿宋_GB2312" w:cs="仿宋_GB2312"/>
                <w:color w:val="000000"/>
                <w:kern w:val="0"/>
                <w:szCs w:val="21"/>
              </w:rPr>
            </w:pPr>
          </w:p>
        </w:tc>
        <w:tc>
          <w:tcPr>
            <w:tcW w:w="3056" w:type="dxa"/>
            <w:noWrap w:val="0"/>
            <w:vAlign w:val="center"/>
          </w:tcPr>
          <w:p w14:paraId="5F86B417">
            <w:pPr>
              <w:autoSpaceDE w:val="0"/>
              <w:autoSpaceDN w:val="0"/>
              <w:adjustRightInd w:val="0"/>
              <w:rPr>
                <w:rFonts w:hint="eastAsia" w:ascii="仿宋_GB2312" w:hAnsi="仿宋_GB2312" w:eastAsia="仿宋_GB2312" w:cs="仿宋_GB2312"/>
                <w:kern w:val="0"/>
                <w:szCs w:val="21"/>
              </w:rPr>
            </w:pPr>
          </w:p>
        </w:tc>
      </w:tr>
      <w:tr w14:paraId="3FB812BD">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10" w:hRule="atLeast"/>
          <w:jc w:val="center"/>
        </w:trPr>
        <w:tc>
          <w:tcPr>
            <w:tcW w:w="1019" w:type="dxa"/>
            <w:noWrap w:val="0"/>
            <w:vAlign w:val="center"/>
          </w:tcPr>
          <w:p w14:paraId="2805E9FA">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16</w:t>
            </w:r>
          </w:p>
        </w:tc>
        <w:tc>
          <w:tcPr>
            <w:tcW w:w="3892" w:type="dxa"/>
            <w:noWrap w:val="0"/>
            <w:vAlign w:val="center"/>
          </w:tcPr>
          <w:p w14:paraId="20DAB86A">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（9）档案/出版/文献/信息传播/知识产权事务费</w:t>
            </w:r>
          </w:p>
        </w:tc>
        <w:tc>
          <w:tcPr>
            <w:tcW w:w="1341" w:type="dxa"/>
            <w:noWrap w:val="0"/>
            <w:vAlign w:val="center"/>
          </w:tcPr>
          <w:p w14:paraId="24EA8045">
            <w:pPr>
              <w:autoSpaceDE w:val="0"/>
              <w:autoSpaceDN w:val="0"/>
              <w:adjustRightInd w:val="0"/>
              <w:rPr>
                <w:rFonts w:hint="eastAsia" w:ascii="仿宋_GB2312" w:hAnsi="仿宋_GB2312" w:eastAsia="仿宋_GB2312" w:cs="仿宋_GB2312"/>
                <w:color w:val="000000"/>
                <w:kern w:val="0"/>
                <w:szCs w:val="21"/>
              </w:rPr>
            </w:pPr>
          </w:p>
        </w:tc>
        <w:tc>
          <w:tcPr>
            <w:tcW w:w="3056" w:type="dxa"/>
            <w:noWrap w:val="0"/>
            <w:vAlign w:val="center"/>
          </w:tcPr>
          <w:p w14:paraId="248EC515">
            <w:pPr>
              <w:autoSpaceDE w:val="0"/>
              <w:autoSpaceDN w:val="0"/>
              <w:adjustRightInd w:val="0"/>
              <w:rPr>
                <w:rFonts w:hint="eastAsia" w:ascii="仿宋_GB2312" w:hAnsi="仿宋_GB2312" w:eastAsia="仿宋_GB2312" w:cs="仿宋_GB2312"/>
                <w:color w:val="000000"/>
                <w:kern w:val="0"/>
                <w:szCs w:val="21"/>
              </w:rPr>
            </w:pPr>
          </w:p>
        </w:tc>
      </w:tr>
      <w:tr w14:paraId="4B5ED790">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10" w:hRule="atLeast"/>
          <w:jc w:val="center"/>
        </w:trPr>
        <w:tc>
          <w:tcPr>
            <w:tcW w:w="1019" w:type="dxa"/>
            <w:noWrap w:val="0"/>
            <w:vAlign w:val="center"/>
          </w:tcPr>
          <w:p w14:paraId="256D9293">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17</w:t>
            </w:r>
          </w:p>
        </w:tc>
        <w:tc>
          <w:tcPr>
            <w:tcW w:w="3892" w:type="dxa"/>
            <w:noWrap w:val="0"/>
            <w:vAlign w:val="center"/>
          </w:tcPr>
          <w:p w14:paraId="39E42052">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（10）数据管理与统计分析费</w:t>
            </w:r>
          </w:p>
        </w:tc>
        <w:tc>
          <w:tcPr>
            <w:tcW w:w="1341" w:type="dxa"/>
            <w:noWrap w:val="0"/>
            <w:vAlign w:val="center"/>
          </w:tcPr>
          <w:p w14:paraId="0AA1031F">
            <w:pPr>
              <w:autoSpaceDE w:val="0"/>
              <w:autoSpaceDN w:val="0"/>
              <w:adjustRightInd w:val="0"/>
              <w:rPr>
                <w:rFonts w:hint="eastAsia" w:ascii="仿宋_GB2312" w:hAnsi="仿宋_GB2312" w:eastAsia="仿宋_GB2312" w:cs="仿宋_GB2312"/>
                <w:color w:val="000000"/>
                <w:kern w:val="0"/>
                <w:szCs w:val="21"/>
              </w:rPr>
            </w:pPr>
          </w:p>
        </w:tc>
        <w:tc>
          <w:tcPr>
            <w:tcW w:w="3056" w:type="dxa"/>
            <w:noWrap w:val="0"/>
            <w:vAlign w:val="center"/>
          </w:tcPr>
          <w:p w14:paraId="369EC9EA">
            <w:pPr>
              <w:autoSpaceDE w:val="0"/>
              <w:autoSpaceDN w:val="0"/>
              <w:adjustRightInd w:val="0"/>
              <w:rPr>
                <w:rFonts w:hint="eastAsia" w:ascii="仿宋_GB2312" w:hAnsi="仿宋_GB2312" w:eastAsia="仿宋_GB2312" w:cs="仿宋_GB2312"/>
                <w:color w:val="000000"/>
                <w:kern w:val="0"/>
                <w:szCs w:val="21"/>
              </w:rPr>
            </w:pPr>
          </w:p>
        </w:tc>
      </w:tr>
      <w:tr w14:paraId="3A52C3D5">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10" w:hRule="atLeast"/>
          <w:jc w:val="center"/>
        </w:trPr>
        <w:tc>
          <w:tcPr>
            <w:tcW w:w="1019" w:type="dxa"/>
            <w:noWrap w:val="0"/>
            <w:vAlign w:val="center"/>
          </w:tcPr>
          <w:p w14:paraId="3986D6C1">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18</w:t>
            </w:r>
          </w:p>
        </w:tc>
        <w:tc>
          <w:tcPr>
            <w:tcW w:w="3892" w:type="dxa"/>
            <w:noWrap w:val="0"/>
            <w:vAlign w:val="center"/>
          </w:tcPr>
          <w:p w14:paraId="16BC245D">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（11）伦理审查费</w:t>
            </w:r>
          </w:p>
        </w:tc>
        <w:tc>
          <w:tcPr>
            <w:tcW w:w="1341" w:type="dxa"/>
            <w:noWrap w:val="0"/>
            <w:vAlign w:val="center"/>
          </w:tcPr>
          <w:p w14:paraId="6CF65A10">
            <w:pPr>
              <w:autoSpaceDE w:val="0"/>
              <w:autoSpaceDN w:val="0"/>
              <w:adjustRightInd w:val="0"/>
              <w:rPr>
                <w:rFonts w:hint="eastAsia" w:ascii="仿宋_GB2312" w:hAnsi="仿宋_GB2312" w:eastAsia="仿宋_GB2312" w:cs="仿宋_GB2312"/>
                <w:color w:val="000000"/>
                <w:kern w:val="0"/>
                <w:szCs w:val="21"/>
              </w:rPr>
            </w:pPr>
          </w:p>
        </w:tc>
        <w:tc>
          <w:tcPr>
            <w:tcW w:w="3056" w:type="dxa"/>
            <w:noWrap w:val="0"/>
            <w:vAlign w:val="center"/>
          </w:tcPr>
          <w:p w14:paraId="27F7AB24">
            <w:pPr>
              <w:autoSpaceDE w:val="0"/>
              <w:autoSpaceDN w:val="0"/>
              <w:adjustRightInd w:val="0"/>
              <w:rPr>
                <w:rFonts w:hint="eastAsia" w:ascii="仿宋_GB2312" w:hAnsi="仿宋_GB2312" w:eastAsia="仿宋_GB2312" w:cs="仿宋_GB2312"/>
                <w:color w:val="000000"/>
                <w:kern w:val="0"/>
                <w:szCs w:val="21"/>
              </w:rPr>
            </w:pPr>
          </w:p>
        </w:tc>
      </w:tr>
      <w:tr w14:paraId="191347A1">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10" w:hRule="atLeast"/>
          <w:jc w:val="center"/>
        </w:trPr>
        <w:tc>
          <w:tcPr>
            <w:tcW w:w="1019" w:type="dxa"/>
            <w:noWrap w:val="0"/>
            <w:vAlign w:val="center"/>
          </w:tcPr>
          <w:p w14:paraId="4CA671C5">
            <w:pPr>
              <w:spacing w:line="300" w:lineRule="exact"/>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19</w:t>
            </w:r>
          </w:p>
        </w:tc>
        <w:tc>
          <w:tcPr>
            <w:tcW w:w="3892" w:type="dxa"/>
            <w:noWrap w:val="0"/>
            <w:vAlign w:val="center"/>
          </w:tcPr>
          <w:p w14:paraId="064DB07E">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（12）其他直接费用支出</w:t>
            </w:r>
          </w:p>
        </w:tc>
        <w:tc>
          <w:tcPr>
            <w:tcW w:w="1341" w:type="dxa"/>
            <w:noWrap w:val="0"/>
            <w:vAlign w:val="center"/>
          </w:tcPr>
          <w:p w14:paraId="1A8A77C9">
            <w:pPr>
              <w:autoSpaceDE w:val="0"/>
              <w:autoSpaceDN w:val="0"/>
              <w:adjustRightInd w:val="0"/>
              <w:rPr>
                <w:rFonts w:hint="eastAsia" w:ascii="仿宋_GB2312" w:hAnsi="仿宋_GB2312" w:eastAsia="仿宋_GB2312" w:cs="仿宋_GB2312"/>
                <w:color w:val="000000"/>
                <w:kern w:val="0"/>
                <w:szCs w:val="21"/>
              </w:rPr>
            </w:pPr>
          </w:p>
        </w:tc>
        <w:tc>
          <w:tcPr>
            <w:tcW w:w="3056" w:type="dxa"/>
            <w:noWrap w:val="0"/>
            <w:vAlign w:val="center"/>
          </w:tcPr>
          <w:p w14:paraId="153CED33">
            <w:pPr>
              <w:autoSpaceDE w:val="0"/>
              <w:autoSpaceDN w:val="0"/>
              <w:adjustRightInd w:val="0"/>
              <w:rPr>
                <w:rFonts w:hint="eastAsia" w:ascii="仿宋_GB2312" w:hAnsi="仿宋_GB2312" w:eastAsia="仿宋_GB2312" w:cs="仿宋_GB2312"/>
                <w:color w:val="000000"/>
                <w:kern w:val="0"/>
                <w:szCs w:val="21"/>
              </w:rPr>
            </w:pPr>
          </w:p>
        </w:tc>
      </w:tr>
      <w:tr w14:paraId="60A7F588">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10" w:hRule="atLeast"/>
          <w:jc w:val="center"/>
        </w:trPr>
        <w:tc>
          <w:tcPr>
            <w:tcW w:w="1019" w:type="dxa"/>
            <w:noWrap w:val="0"/>
            <w:vAlign w:val="center"/>
          </w:tcPr>
          <w:p w14:paraId="148F6B32">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20</w:t>
            </w:r>
          </w:p>
        </w:tc>
        <w:tc>
          <w:tcPr>
            <w:tcW w:w="3892" w:type="dxa"/>
            <w:noWrap w:val="0"/>
            <w:vAlign w:val="center"/>
          </w:tcPr>
          <w:p w14:paraId="1F01F65C">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3.劳务费</w:t>
            </w:r>
          </w:p>
        </w:tc>
        <w:tc>
          <w:tcPr>
            <w:tcW w:w="1341" w:type="dxa"/>
            <w:noWrap w:val="0"/>
            <w:vAlign w:val="center"/>
          </w:tcPr>
          <w:p w14:paraId="56C2EC9E">
            <w:pPr>
              <w:autoSpaceDE w:val="0"/>
              <w:autoSpaceDN w:val="0"/>
              <w:adjustRightInd w:val="0"/>
              <w:rPr>
                <w:rFonts w:hint="eastAsia" w:ascii="仿宋_GB2312" w:hAnsi="仿宋_GB2312" w:eastAsia="仿宋_GB2312" w:cs="仿宋_GB2312"/>
                <w:color w:val="000000"/>
                <w:kern w:val="0"/>
                <w:szCs w:val="21"/>
              </w:rPr>
            </w:pPr>
          </w:p>
        </w:tc>
        <w:tc>
          <w:tcPr>
            <w:tcW w:w="3056" w:type="dxa"/>
            <w:noWrap w:val="0"/>
            <w:vAlign w:val="center"/>
          </w:tcPr>
          <w:p w14:paraId="41460930">
            <w:pPr>
              <w:autoSpaceDE w:val="0"/>
              <w:autoSpaceDN w:val="0"/>
              <w:adjustRightInd w:val="0"/>
              <w:rPr>
                <w:rFonts w:hint="eastAsia" w:ascii="仿宋_GB2312" w:hAnsi="仿宋_GB2312" w:eastAsia="仿宋_GB2312" w:cs="仿宋_GB2312"/>
                <w:color w:val="000000"/>
                <w:kern w:val="0"/>
                <w:szCs w:val="21"/>
              </w:rPr>
            </w:pPr>
          </w:p>
        </w:tc>
      </w:tr>
      <w:tr w14:paraId="73F69A16">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019" w:type="dxa"/>
            <w:noWrap w:val="0"/>
            <w:vAlign w:val="center"/>
          </w:tcPr>
          <w:p w14:paraId="129B31BF">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21</w:t>
            </w:r>
          </w:p>
        </w:tc>
        <w:tc>
          <w:tcPr>
            <w:tcW w:w="3892" w:type="dxa"/>
            <w:noWrap w:val="0"/>
            <w:vAlign w:val="center"/>
          </w:tcPr>
          <w:p w14:paraId="73286C73">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（1）劳务费</w:t>
            </w:r>
          </w:p>
        </w:tc>
        <w:tc>
          <w:tcPr>
            <w:tcW w:w="1341" w:type="dxa"/>
            <w:noWrap w:val="0"/>
            <w:vAlign w:val="center"/>
          </w:tcPr>
          <w:p w14:paraId="684FC5AF">
            <w:pPr>
              <w:autoSpaceDE w:val="0"/>
              <w:autoSpaceDN w:val="0"/>
              <w:adjustRightInd w:val="0"/>
              <w:rPr>
                <w:rFonts w:hint="eastAsia" w:ascii="仿宋_GB2312" w:hAnsi="仿宋_GB2312" w:eastAsia="仿宋_GB2312" w:cs="仿宋_GB2312"/>
                <w:kern w:val="0"/>
                <w:szCs w:val="21"/>
              </w:rPr>
            </w:pPr>
          </w:p>
        </w:tc>
        <w:tc>
          <w:tcPr>
            <w:tcW w:w="3056" w:type="dxa"/>
            <w:noWrap w:val="0"/>
            <w:vAlign w:val="center"/>
          </w:tcPr>
          <w:p w14:paraId="74511F1E">
            <w:pPr>
              <w:autoSpaceDE w:val="0"/>
              <w:autoSpaceDN w:val="0"/>
              <w:adjustRightInd w:val="0"/>
              <w:rPr>
                <w:rFonts w:hint="eastAsia" w:ascii="仿宋_GB2312" w:hAnsi="仿宋_GB2312" w:eastAsia="仿宋_GB2312" w:cs="仿宋_GB2312"/>
                <w:kern w:val="0"/>
                <w:szCs w:val="21"/>
              </w:rPr>
            </w:pPr>
          </w:p>
        </w:tc>
      </w:tr>
      <w:tr w14:paraId="49330DFE">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019" w:type="dxa"/>
            <w:noWrap w:val="0"/>
            <w:vAlign w:val="center"/>
          </w:tcPr>
          <w:p w14:paraId="233EF2B6">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22</w:t>
            </w:r>
          </w:p>
        </w:tc>
        <w:tc>
          <w:tcPr>
            <w:tcW w:w="3892" w:type="dxa"/>
            <w:noWrap w:val="0"/>
            <w:vAlign w:val="center"/>
          </w:tcPr>
          <w:p w14:paraId="68D8466F">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（2）专家咨询费</w:t>
            </w:r>
          </w:p>
        </w:tc>
        <w:tc>
          <w:tcPr>
            <w:tcW w:w="1341" w:type="dxa"/>
            <w:noWrap w:val="0"/>
            <w:vAlign w:val="center"/>
          </w:tcPr>
          <w:p w14:paraId="7519A9B8">
            <w:pPr>
              <w:autoSpaceDE w:val="0"/>
              <w:autoSpaceDN w:val="0"/>
              <w:adjustRightInd w:val="0"/>
              <w:rPr>
                <w:rFonts w:hint="eastAsia" w:ascii="仿宋_GB2312" w:hAnsi="仿宋_GB2312" w:eastAsia="仿宋_GB2312" w:cs="仿宋_GB2312"/>
                <w:kern w:val="0"/>
                <w:szCs w:val="21"/>
              </w:rPr>
            </w:pPr>
          </w:p>
        </w:tc>
        <w:tc>
          <w:tcPr>
            <w:tcW w:w="3056" w:type="dxa"/>
            <w:noWrap w:val="0"/>
            <w:vAlign w:val="center"/>
          </w:tcPr>
          <w:p w14:paraId="221FD466">
            <w:pPr>
              <w:autoSpaceDE w:val="0"/>
              <w:autoSpaceDN w:val="0"/>
              <w:adjustRightInd w:val="0"/>
              <w:rPr>
                <w:rFonts w:hint="eastAsia" w:ascii="仿宋_GB2312" w:hAnsi="仿宋_GB2312" w:eastAsia="仿宋_GB2312" w:cs="仿宋_GB2312"/>
                <w:kern w:val="0"/>
                <w:szCs w:val="21"/>
              </w:rPr>
            </w:pPr>
          </w:p>
        </w:tc>
      </w:tr>
      <w:tr w14:paraId="14C06373">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1019" w:type="dxa"/>
            <w:noWrap w:val="0"/>
            <w:vAlign w:val="center"/>
          </w:tcPr>
          <w:p w14:paraId="094EFE1C">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23</w:t>
            </w:r>
          </w:p>
        </w:tc>
        <w:tc>
          <w:tcPr>
            <w:tcW w:w="3892" w:type="dxa"/>
            <w:noWrap w:val="0"/>
            <w:vAlign w:val="center"/>
          </w:tcPr>
          <w:p w14:paraId="3E76AE66">
            <w:pPr>
              <w:spacing w:line="300" w:lineRule="exact"/>
              <w:rPr>
                <w:rFonts w:hint="eastAsia" w:ascii="仿宋_GB2312" w:hAnsi="仿宋_GB2312" w:eastAsia="仿宋_GB2312" w:cs="仿宋_GB2312"/>
                <w:bCs/>
                <w:color w:val="000000"/>
                <w:sz w:val="24"/>
                <w:szCs w:val="24"/>
              </w:rPr>
            </w:pPr>
            <w:r>
              <w:rPr>
                <w:rFonts w:hint="eastAsia" w:ascii="仿宋_GB2312" w:hAnsi="仿宋_GB2312" w:eastAsia="仿宋_GB2312" w:cs="仿宋_GB2312"/>
                <w:b/>
                <w:color w:val="000000"/>
                <w:sz w:val="24"/>
                <w:szCs w:val="24"/>
              </w:rPr>
              <w:t>二、间接费用</w:t>
            </w:r>
          </w:p>
        </w:tc>
        <w:tc>
          <w:tcPr>
            <w:tcW w:w="1341" w:type="dxa"/>
            <w:noWrap w:val="0"/>
            <w:vAlign w:val="center"/>
          </w:tcPr>
          <w:p w14:paraId="6DA4AE55">
            <w:pPr>
              <w:autoSpaceDE w:val="0"/>
              <w:autoSpaceDN w:val="0"/>
              <w:adjustRightInd w:val="0"/>
              <w:rPr>
                <w:rFonts w:hint="eastAsia" w:ascii="仿宋_GB2312" w:hAnsi="仿宋_GB2312" w:eastAsia="仿宋_GB2312" w:cs="仿宋_GB2312"/>
                <w:color w:val="000000"/>
                <w:kern w:val="0"/>
                <w:szCs w:val="21"/>
              </w:rPr>
            </w:pPr>
          </w:p>
        </w:tc>
        <w:tc>
          <w:tcPr>
            <w:tcW w:w="3056" w:type="dxa"/>
            <w:noWrap w:val="0"/>
            <w:vAlign w:val="center"/>
          </w:tcPr>
          <w:p w14:paraId="3A256CAC">
            <w:pPr>
              <w:autoSpaceDE w:val="0"/>
              <w:autoSpaceDN w:val="0"/>
              <w:adjustRightInd w:val="0"/>
              <w:rPr>
                <w:rFonts w:hint="eastAsia" w:ascii="仿宋_GB2312" w:hAnsi="仿宋_GB2312" w:eastAsia="仿宋_GB2312" w:cs="仿宋_GB2312"/>
                <w:kern w:val="0"/>
                <w:szCs w:val="21"/>
              </w:rPr>
            </w:pPr>
          </w:p>
        </w:tc>
      </w:tr>
      <w:tr w14:paraId="5B3ED8DF">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503" w:hRule="atLeast"/>
          <w:jc w:val="center"/>
        </w:trPr>
        <w:tc>
          <w:tcPr>
            <w:tcW w:w="1019" w:type="dxa"/>
            <w:noWrap w:val="0"/>
            <w:vAlign w:val="center"/>
          </w:tcPr>
          <w:p w14:paraId="7C040B7C">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24</w:t>
            </w:r>
          </w:p>
        </w:tc>
        <w:tc>
          <w:tcPr>
            <w:tcW w:w="3892" w:type="dxa"/>
            <w:noWrap w:val="0"/>
            <w:vAlign w:val="center"/>
          </w:tcPr>
          <w:p w14:paraId="51366655">
            <w:pPr>
              <w:spacing w:line="3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r>
              <w:rPr>
                <w:rFonts w:hint="eastAsia" w:ascii="仿宋_GB2312" w:hAnsi="仿宋_GB2312" w:eastAsia="仿宋_GB2312" w:cs="仿宋_GB2312"/>
                <w:sz w:val="24"/>
                <w:szCs w:val="24"/>
                <w:lang w:bidi="ar"/>
              </w:rPr>
              <w:t>依托单位管理费</w:t>
            </w:r>
          </w:p>
        </w:tc>
        <w:tc>
          <w:tcPr>
            <w:tcW w:w="1341" w:type="dxa"/>
            <w:noWrap w:val="0"/>
            <w:vAlign w:val="center"/>
          </w:tcPr>
          <w:p w14:paraId="601F535E">
            <w:pPr>
              <w:autoSpaceDE w:val="0"/>
              <w:autoSpaceDN w:val="0"/>
              <w:adjustRightInd w:val="0"/>
              <w:rPr>
                <w:rFonts w:hint="eastAsia" w:ascii="仿宋_GB2312" w:hAnsi="仿宋_GB2312" w:eastAsia="仿宋_GB2312" w:cs="仿宋_GB2312"/>
                <w:kern w:val="0"/>
                <w:szCs w:val="21"/>
              </w:rPr>
            </w:pPr>
          </w:p>
        </w:tc>
        <w:tc>
          <w:tcPr>
            <w:tcW w:w="3056" w:type="dxa"/>
            <w:noWrap w:val="0"/>
            <w:vAlign w:val="center"/>
          </w:tcPr>
          <w:p w14:paraId="03900242">
            <w:pPr>
              <w:autoSpaceDE w:val="0"/>
              <w:autoSpaceDN w:val="0"/>
              <w:adjustRightInd w:val="0"/>
              <w:rPr>
                <w:rFonts w:hint="eastAsia" w:ascii="仿宋_GB2312" w:hAnsi="仿宋_GB2312" w:eastAsia="仿宋_GB2312" w:cs="仿宋_GB2312"/>
                <w:kern w:val="0"/>
                <w:szCs w:val="21"/>
              </w:rPr>
            </w:pPr>
          </w:p>
        </w:tc>
      </w:tr>
      <w:tr w14:paraId="7EAF2531">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40" w:hRule="atLeast"/>
          <w:jc w:val="center"/>
        </w:trPr>
        <w:tc>
          <w:tcPr>
            <w:tcW w:w="1019" w:type="dxa"/>
            <w:noWrap w:val="0"/>
            <w:vAlign w:val="center"/>
          </w:tcPr>
          <w:p w14:paraId="3152853E">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25</w:t>
            </w:r>
          </w:p>
        </w:tc>
        <w:tc>
          <w:tcPr>
            <w:tcW w:w="3892" w:type="dxa"/>
            <w:noWrap w:val="0"/>
            <w:vAlign w:val="center"/>
          </w:tcPr>
          <w:p w14:paraId="0E117006">
            <w:pPr>
              <w:spacing w:line="3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r>
              <w:rPr>
                <w:rFonts w:hint="eastAsia" w:ascii="仿宋_GB2312" w:hAnsi="仿宋_GB2312" w:eastAsia="仿宋_GB2312" w:cs="仿宋_GB2312"/>
                <w:sz w:val="24"/>
                <w:szCs w:val="24"/>
                <w:lang w:bidi="ar"/>
              </w:rPr>
              <w:t>水、电、气、暖等消耗费</w:t>
            </w:r>
          </w:p>
        </w:tc>
        <w:tc>
          <w:tcPr>
            <w:tcW w:w="1341" w:type="dxa"/>
            <w:noWrap w:val="0"/>
            <w:vAlign w:val="center"/>
          </w:tcPr>
          <w:p w14:paraId="716308BE">
            <w:pPr>
              <w:autoSpaceDE w:val="0"/>
              <w:autoSpaceDN w:val="0"/>
              <w:adjustRightInd w:val="0"/>
              <w:rPr>
                <w:rFonts w:hint="eastAsia" w:ascii="仿宋_GB2312" w:hAnsi="仿宋_GB2312" w:eastAsia="仿宋_GB2312" w:cs="仿宋_GB2312"/>
                <w:kern w:val="0"/>
                <w:szCs w:val="21"/>
              </w:rPr>
            </w:pPr>
          </w:p>
        </w:tc>
        <w:tc>
          <w:tcPr>
            <w:tcW w:w="3056" w:type="dxa"/>
            <w:noWrap w:val="0"/>
            <w:vAlign w:val="center"/>
          </w:tcPr>
          <w:p w14:paraId="148BC739">
            <w:pPr>
              <w:autoSpaceDE w:val="0"/>
              <w:autoSpaceDN w:val="0"/>
              <w:adjustRightInd w:val="0"/>
              <w:rPr>
                <w:rFonts w:hint="eastAsia" w:ascii="仿宋_GB2312" w:hAnsi="仿宋_GB2312" w:eastAsia="仿宋_GB2312" w:cs="仿宋_GB2312"/>
                <w:kern w:val="0"/>
                <w:szCs w:val="21"/>
              </w:rPr>
            </w:pPr>
          </w:p>
        </w:tc>
      </w:tr>
      <w:tr w14:paraId="233FF5A2">
        <w:tblPrEx>
          <w:tblCellMar>
            <w:top w:w="0" w:type="dxa"/>
            <w:left w:w="108" w:type="dxa"/>
            <w:bottom w:w="0" w:type="dxa"/>
            <w:right w:w="108" w:type="dxa"/>
          </w:tblCellMar>
        </w:tblPrEx>
        <w:trPr>
          <w:trHeight w:val="440" w:hRule="atLeast"/>
          <w:jc w:val="center"/>
        </w:trPr>
        <w:tc>
          <w:tcPr>
            <w:tcW w:w="1019" w:type="dxa"/>
            <w:noWrap w:val="0"/>
            <w:vAlign w:val="center"/>
          </w:tcPr>
          <w:p w14:paraId="712FC803">
            <w:pPr>
              <w:spacing w:line="3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26</w:t>
            </w:r>
          </w:p>
        </w:tc>
        <w:tc>
          <w:tcPr>
            <w:tcW w:w="3892" w:type="dxa"/>
            <w:noWrap w:val="0"/>
            <w:vAlign w:val="center"/>
          </w:tcPr>
          <w:p w14:paraId="097C23A3">
            <w:pPr>
              <w:spacing w:line="3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lang w:bidi="ar"/>
              </w:rPr>
              <w:t>3.项目绩效支出</w:t>
            </w:r>
          </w:p>
        </w:tc>
        <w:tc>
          <w:tcPr>
            <w:tcW w:w="1341" w:type="dxa"/>
            <w:noWrap w:val="0"/>
            <w:vAlign w:val="center"/>
          </w:tcPr>
          <w:p w14:paraId="4636085F">
            <w:pPr>
              <w:autoSpaceDE w:val="0"/>
              <w:autoSpaceDN w:val="0"/>
              <w:adjustRightInd w:val="0"/>
              <w:rPr>
                <w:rFonts w:hint="eastAsia" w:ascii="仿宋_GB2312" w:hAnsi="仿宋_GB2312" w:eastAsia="仿宋_GB2312" w:cs="仿宋_GB2312"/>
                <w:kern w:val="0"/>
                <w:szCs w:val="21"/>
              </w:rPr>
            </w:pPr>
          </w:p>
        </w:tc>
        <w:tc>
          <w:tcPr>
            <w:tcW w:w="3056" w:type="dxa"/>
            <w:noWrap w:val="0"/>
            <w:vAlign w:val="center"/>
          </w:tcPr>
          <w:p w14:paraId="0F97E159">
            <w:pPr>
              <w:autoSpaceDE w:val="0"/>
              <w:autoSpaceDN w:val="0"/>
              <w:adjustRightInd w:val="0"/>
              <w:rPr>
                <w:rFonts w:hint="eastAsia" w:ascii="仿宋_GB2312" w:hAnsi="仿宋_GB2312" w:eastAsia="仿宋_GB2312" w:cs="仿宋_GB2312"/>
                <w:kern w:val="0"/>
                <w:szCs w:val="21"/>
              </w:rPr>
            </w:pPr>
          </w:p>
        </w:tc>
      </w:tr>
      <w:tr w14:paraId="551723CD">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40" w:hRule="atLeast"/>
          <w:jc w:val="center"/>
        </w:trPr>
        <w:tc>
          <w:tcPr>
            <w:tcW w:w="1019" w:type="dxa"/>
            <w:noWrap w:val="0"/>
            <w:vAlign w:val="center"/>
          </w:tcPr>
          <w:p w14:paraId="5804D0E9">
            <w:pPr>
              <w:spacing w:line="300" w:lineRule="exact"/>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27</w:t>
            </w:r>
          </w:p>
        </w:tc>
        <w:tc>
          <w:tcPr>
            <w:tcW w:w="3892" w:type="dxa"/>
            <w:noWrap w:val="0"/>
            <w:vAlign w:val="center"/>
          </w:tcPr>
          <w:p w14:paraId="375596F0">
            <w:pPr>
              <w:spacing w:line="3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 其他</w:t>
            </w:r>
          </w:p>
        </w:tc>
        <w:tc>
          <w:tcPr>
            <w:tcW w:w="1341" w:type="dxa"/>
            <w:noWrap w:val="0"/>
            <w:vAlign w:val="center"/>
          </w:tcPr>
          <w:p w14:paraId="4C0B41B9">
            <w:pPr>
              <w:autoSpaceDE w:val="0"/>
              <w:autoSpaceDN w:val="0"/>
              <w:adjustRightInd w:val="0"/>
              <w:rPr>
                <w:rFonts w:hint="eastAsia" w:ascii="仿宋_GB2312" w:hAnsi="仿宋_GB2312" w:eastAsia="仿宋_GB2312" w:cs="仿宋_GB2312"/>
                <w:kern w:val="0"/>
                <w:szCs w:val="21"/>
              </w:rPr>
            </w:pPr>
          </w:p>
        </w:tc>
        <w:tc>
          <w:tcPr>
            <w:tcW w:w="3056" w:type="dxa"/>
            <w:noWrap w:val="0"/>
            <w:vAlign w:val="center"/>
          </w:tcPr>
          <w:p w14:paraId="36AE5208">
            <w:pPr>
              <w:autoSpaceDE w:val="0"/>
              <w:autoSpaceDN w:val="0"/>
              <w:adjustRightInd w:val="0"/>
              <w:rPr>
                <w:rFonts w:hint="eastAsia" w:ascii="仿宋_GB2312" w:hAnsi="仿宋_GB2312" w:eastAsia="仿宋_GB2312" w:cs="仿宋_GB2312"/>
                <w:kern w:val="0"/>
                <w:szCs w:val="21"/>
              </w:rPr>
            </w:pPr>
          </w:p>
        </w:tc>
      </w:tr>
      <w:tr w14:paraId="5A786293">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40" w:hRule="atLeast"/>
          <w:jc w:val="center"/>
        </w:trPr>
        <w:tc>
          <w:tcPr>
            <w:tcW w:w="1019" w:type="dxa"/>
            <w:noWrap w:val="0"/>
            <w:vAlign w:val="center"/>
          </w:tcPr>
          <w:p w14:paraId="5A0B9913">
            <w:pPr>
              <w:spacing w:line="300" w:lineRule="exact"/>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28</w:t>
            </w:r>
          </w:p>
        </w:tc>
        <w:tc>
          <w:tcPr>
            <w:tcW w:w="8289" w:type="dxa"/>
            <w:gridSpan w:val="3"/>
            <w:noWrap w:val="0"/>
            <w:vAlign w:val="center"/>
          </w:tcPr>
          <w:p w14:paraId="0F330709">
            <w:pPr>
              <w:autoSpaceDE w:val="0"/>
              <w:autoSpaceDN w:val="0"/>
              <w:adjustRightInd w:val="0"/>
              <w:rPr>
                <w:rFonts w:hint="eastAsia" w:ascii="仿宋_GB2312" w:hAnsi="仿宋_GB2312" w:eastAsia="仿宋_GB2312" w:cs="仿宋_GB2312"/>
                <w:kern w:val="0"/>
                <w:szCs w:val="21"/>
              </w:rPr>
            </w:pPr>
            <w:r>
              <w:rPr>
                <w:rFonts w:hint="eastAsia" w:ascii="仿宋_GB2312" w:hAnsi="仿宋_GB2312" w:eastAsia="仿宋_GB2312" w:cs="仿宋_GB2312"/>
                <w:b/>
                <w:color w:val="000000"/>
                <w:sz w:val="24"/>
                <w:szCs w:val="24"/>
              </w:rPr>
              <w:t>项目预算资金合计：</w:t>
            </w:r>
            <w:r>
              <w:rPr>
                <w:rFonts w:hint="eastAsia" w:ascii="仿宋_GB2312" w:hAnsi="仿宋_GB2312" w:eastAsia="仿宋_GB2312" w:cs="仿宋_GB2312"/>
                <w:b/>
                <w:color w:val="000000"/>
                <w:sz w:val="24"/>
                <w:szCs w:val="24"/>
                <w:lang w:val="en-US" w:eastAsia="zh-CN"/>
              </w:rPr>
              <w:t>XXX</w:t>
            </w:r>
            <w:r>
              <w:rPr>
                <w:rFonts w:hint="eastAsia" w:ascii="仿宋_GB2312" w:hAnsi="仿宋_GB2312" w:eastAsia="仿宋_GB2312" w:cs="仿宋_GB2312"/>
                <w:b/>
                <w:color w:val="000000"/>
                <w:sz w:val="24"/>
                <w:szCs w:val="24"/>
              </w:rPr>
              <w:t>元（人民币）</w:t>
            </w:r>
          </w:p>
        </w:tc>
      </w:tr>
    </w:tbl>
    <w:p w14:paraId="5D3023FB">
      <w:pPr>
        <w:spacing w:after="156" w:afterLines="50" w:line="600" w:lineRule="exact"/>
        <w:jc w:val="center"/>
        <w:rPr>
          <w:rFonts w:ascii="黑体" w:hAnsi="黑体" w:eastAsia="黑体" w:cs="仿宋"/>
          <w:sz w:val="36"/>
          <w:szCs w:val="36"/>
          <w:lang w:bidi="ar"/>
        </w:rPr>
      </w:pPr>
      <w:r>
        <w:rPr>
          <w:rFonts w:hint="eastAsia" w:ascii="黑体" w:hAnsi="黑体" w:eastAsia="黑体" w:cs="仿宋"/>
          <w:sz w:val="36"/>
          <w:szCs w:val="36"/>
          <w:lang w:bidi="ar"/>
        </w:rPr>
        <w:t>费用预算填写须知</w:t>
      </w:r>
    </w:p>
    <w:p w14:paraId="460EC1D2">
      <w:pPr>
        <w:spacing w:after="156" w:afterLines="50" w:line="420" w:lineRule="exact"/>
        <w:rPr>
          <w:rFonts w:ascii="仿宋" w:hAnsi="仿宋" w:eastAsia="仿宋" w:cs="仿宋"/>
          <w:b/>
          <w:bCs/>
          <w:sz w:val="28"/>
          <w:szCs w:val="28"/>
          <w:lang w:bidi="ar"/>
        </w:rPr>
      </w:pPr>
      <w:r>
        <w:rPr>
          <w:rFonts w:hint="eastAsia" w:ascii="黑体" w:hAnsi="黑体" w:eastAsia="黑体" w:cs="仿宋"/>
          <w:sz w:val="28"/>
          <w:szCs w:val="28"/>
          <w:lang w:bidi="ar"/>
        </w:rPr>
        <w:t xml:space="preserve">     </w:t>
      </w:r>
      <w:r>
        <w:rPr>
          <w:rFonts w:hint="eastAsia" w:ascii="仿宋" w:hAnsi="仿宋" w:eastAsia="仿宋" w:cs="仿宋"/>
          <w:b/>
          <w:bCs/>
          <w:sz w:val="28"/>
          <w:szCs w:val="28"/>
          <w:lang w:bidi="ar"/>
        </w:rPr>
        <w:t>项目（课题）的支出范围包括直接费用和间接费用两部分。</w:t>
      </w:r>
    </w:p>
    <w:p w14:paraId="7AFF888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黑体" w:hAnsi="黑体" w:eastAsia="黑体" w:cs="仿宋"/>
          <w:sz w:val="28"/>
          <w:szCs w:val="28"/>
          <w:lang w:bidi="ar"/>
        </w:rPr>
      </w:pPr>
      <w:r>
        <w:rPr>
          <w:rFonts w:hint="eastAsia" w:ascii="黑体" w:hAnsi="黑体" w:eastAsia="黑体" w:cs="仿宋"/>
          <w:sz w:val="28"/>
          <w:szCs w:val="28"/>
          <w:lang w:bidi="ar"/>
        </w:rPr>
        <w:t>一、直接费用是指在项目（课题）实施过程中发生的与之直接相关的费用，按设备费、业务费、劳务费三大类编制预算。</w:t>
      </w:r>
    </w:p>
    <w:p w14:paraId="4C72DBF6">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仿宋"/>
          <w:sz w:val="28"/>
          <w:szCs w:val="28"/>
          <w:lang w:bidi="ar"/>
        </w:rPr>
      </w:pPr>
      <w:r>
        <w:rPr>
          <w:rFonts w:hint="eastAsia" w:ascii="仿宋" w:hAnsi="仿宋" w:eastAsia="仿宋" w:cs="仿宋"/>
          <w:b/>
          <w:bCs/>
          <w:sz w:val="28"/>
          <w:szCs w:val="28"/>
          <w:lang w:bidi="ar"/>
        </w:rPr>
        <w:t>（一）设备费：</w:t>
      </w:r>
      <w:r>
        <w:rPr>
          <w:rFonts w:hint="eastAsia" w:ascii="仿宋" w:hAnsi="仿宋" w:eastAsia="仿宋" w:cs="仿宋"/>
          <w:sz w:val="28"/>
          <w:szCs w:val="28"/>
          <w:lang w:bidi="ar"/>
        </w:rPr>
        <w:t>是指在项目实施过程中购置或试制专用仪器设备，对现有仪器设备进行升级改造，以及租赁外单位仪器设备而发生的费用。计算类仪器设备和软件工具可在设备费科目列支。应当严格控制设备购置，鼓励开放共享、自主研制、租赁专用仪器设备以及对现有仪器设备进行升级改造，避免重复购置。</w:t>
      </w:r>
    </w:p>
    <w:p w14:paraId="6D82C250">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ascii="仿宋" w:hAnsi="仿宋" w:eastAsia="仿宋" w:cs="仿宋"/>
          <w:sz w:val="28"/>
          <w:szCs w:val="28"/>
          <w:lang w:bidi="ar"/>
        </w:rPr>
      </w:pPr>
      <w:r>
        <w:rPr>
          <w:rFonts w:hint="eastAsia" w:ascii="仿宋" w:hAnsi="仿宋" w:eastAsia="仿宋" w:cs="仿宋"/>
          <w:b/>
          <w:bCs/>
          <w:sz w:val="28"/>
          <w:szCs w:val="28"/>
          <w:lang w:bidi="ar"/>
        </w:rPr>
        <w:t>（二）业务费：</w:t>
      </w:r>
      <w:r>
        <w:rPr>
          <w:rFonts w:hint="eastAsia" w:ascii="仿宋" w:hAnsi="仿宋" w:eastAsia="仿宋" w:cs="仿宋"/>
          <w:sz w:val="28"/>
          <w:szCs w:val="28"/>
          <w:lang w:bidi="ar"/>
        </w:rPr>
        <w:t>是指项目实施过程中消耗的各种材料、辅助材料等低值易耗品的采购、运输、装卸、整理等费用，发生的测试化验加工、燃料动力、出版/文献/信息传播/知识产权事务、会议/差旅/国内外合作交流协作等费用，以及其他相关支出。</w:t>
      </w:r>
    </w:p>
    <w:p w14:paraId="480DA75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lang w:bidi="ar"/>
        </w:rPr>
      </w:pPr>
      <w:r>
        <w:rPr>
          <w:rFonts w:hint="eastAsia" w:ascii="仿宋" w:hAnsi="仿宋" w:eastAsia="仿宋" w:cs="仿宋"/>
          <w:sz w:val="28"/>
          <w:szCs w:val="28"/>
          <w:lang w:bidi="ar"/>
        </w:rPr>
        <w:t>1.材料支出主要用于在项目（课题）实施过程中消耗的各种原材料、辅助材料等低值易耗品的采购及运输、装卸、整理等费用。</w:t>
      </w:r>
    </w:p>
    <w:p w14:paraId="0F8DA88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lang w:bidi="ar"/>
        </w:rPr>
      </w:pPr>
      <w:r>
        <w:rPr>
          <w:rFonts w:hint="eastAsia" w:ascii="仿宋" w:hAnsi="仿宋" w:eastAsia="仿宋" w:cs="仿宋"/>
          <w:sz w:val="28"/>
          <w:szCs w:val="28"/>
          <w:lang w:bidi="ar"/>
        </w:rPr>
        <w:t>2.测试化验加工支出主要用于由于依托单位自身的技术、工艺和设备等条件的限制，在项目（课题）实施过程中委托或与外单位合作（包括依托单位内部独立经济核算单位）进行的检验、测试、化验、加工、计算、试验、设计、制作等所支付的费用。</w:t>
      </w:r>
    </w:p>
    <w:p w14:paraId="2925B21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lang w:bidi="ar"/>
        </w:rPr>
      </w:pPr>
      <w:r>
        <w:rPr>
          <w:rFonts w:hint="eastAsia" w:ascii="仿宋" w:hAnsi="仿宋" w:eastAsia="仿宋" w:cs="仿宋"/>
          <w:sz w:val="28"/>
          <w:szCs w:val="28"/>
          <w:lang w:bidi="ar"/>
        </w:rPr>
        <w:t>3.燃料动力支出主要用于在项目（课题）实施过程中相关大型仪器设备、专用科学装置等运行发生的可以单独测算的水、电、气、燃料消耗等费用。</w:t>
      </w:r>
    </w:p>
    <w:p w14:paraId="74680DF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lang w:bidi="ar"/>
        </w:rPr>
      </w:pPr>
      <w:r>
        <w:rPr>
          <w:rFonts w:hint="eastAsia" w:ascii="仿宋" w:hAnsi="仿宋" w:eastAsia="仿宋" w:cs="仿宋"/>
          <w:sz w:val="28"/>
          <w:szCs w:val="28"/>
          <w:lang w:bidi="ar"/>
        </w:rPr>
        <w:t>4.差旅/会议/国际合作与交流支出主要用于在项目（课题）实施过程中为组织开展学术研讨、咨询论证，以及组织协调项目或课题等活动而发生的会议费用；开展科学实验（试验）、科学考察、业务调研、学术交流等所发生的城市间交通费、住宿费、伙食补助费和市内交通费；研究人员出国及外国专家来华开展科学技术交流与合作的费用。</w:t>
      </w:r>
    </w:p>
    <w:p w14:paraId="0F5207B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lang w:bidi="ar"/>
        </w:rPr>
      </w:pPr>
      <w:r>
        <w:rPr>
          <w:rFonts w:hint="eastAsia" w:ascii="仿宋" w:hAnsi="仿宋" w:eastAsia="仿宋" w:cs="仿宋"/>
          <w:sz w:val="28"/>
          <w:szCs w:val="28"/>
          <w:lang w:bidi="ar"/>
        </w:rPr>
        <w:t>5.档案/出版/文献/信息传播/知识产权事务支出主要用于在项目（课题）实施过程中，需要支付的出版、资料购买及印刷、文献检索、专业通信、专利申请及其他知识产权事务等费用。</w:t>
      </w:r>
    </w:p>
    <w:p w14:paraId="75D1C90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lang w:bidi="ar"/>
        </w:rPr>
      </w:pPr>
      <w:r>
        <w:rPr>
          <w:rFonts w:hint="eastAsia" w:ascii="仿宋" w:hAnsi="仿宋" w:eastAsia="仿宋" w:cs="仿宋"/>
          <w:sz w:val="28"/>
          <w:szCs w:val="28"/>
          <w:lang w:bidi="ar"/>
        </w:rPr>
        <w:t>6.咨询支出主要用于项目（课题）实施过程中支付给临时聘请的咨询专家的费用。</w:t>
      </w:r>
    </w:p>
    <w:p w14:paraId="24C67BA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lang w:bidi="ar"/>
        </w:rPr>
      </w:pPr>
      <w:r>
        <w:rPr>
          <w:rFonts w:hint="eastAsia" w:ascii="仿宋" w:hAnsi="仿宋" w:eastAsia="仿宋" w:cs="仿宋"/>
          <w:sz w:val="28"/>
          <w:szCs w:val="28"/>
          <w:lang w:bidi="ar"/>
        </w:rPr>
        <w:t>7.其他支出主要用于项目（课题）实施过程中除上述支出之外的其他业务费支出。</w:t>
      </w:r>
    </w:p>
    <w:p w14:paraId="6E5EFD6C">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ascii="仿宋" w:hAnsi="仿宋" w:eastAsia="仿宋" w:cs="仿宋"/>
          <w:sz w:val="28"/>
          <w:szCs w:val="28"/>
          <w:lang w:bidi="ar"/>
        </w:rPr>
      </w:pPr>
      <w:r>
        <w:rPr>
          <w:rFonts w:hint="eastAsia" w:ascii="仿宋" w:hAnsi="仿宋" w:eastAsia="仿宋" w:cs="仿宋"/>
          <w:b/>
          <w:bCs/>
          <w:sz w:val="28"/>
          <w:szCs w:val="28"/>
          <w:lang w:bidi="ar"/>
        </w:rPr>
        <w:t>（三）劳务费：</w:t>
      </w:r>
      <w:r>
        <w:rPr>
          <w:rFonts w:hint="eastAsia" w:ascii="仿宋" w:hAnsi="仿宋" w:eastAsia="仿宋" w:cs="仿宋"/>
          <w:sz w:val="28"/>
          <w:szCs w:val="28"/>
          <w:lang w:bidi="ar"/>
        </w:rPr>
        <w:t>劳务费主要用于在项目（课题）实施过程中支付给项目（课题）组成员、参与项目研究的研究生、博士后、访问学者以及项目（课题）组临时聘用的研究人员、科研辅助人员、科研财务助理的劳务性费用。项目（课题）聘用人员的社会保险补助、住房公积金等纳入劳务费列支。</w:t>
      </w:r>
    </w:p>
    <w:p w14:paraId="2F48E73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lang w:bidi="ar"/>
        </w:rPr>
      </w:pPr>
      <w:r>
        <w:rPr>
          <w:rFonts w:hint="eastAsia" w:ascii="仿宋" w:hAnsi="仿宋" w:eastAsia="仿宋" w:cs="仿宋"/>
          <w:sz w:val="28"/>
          <w:szCs w:val="28"/>
          <w:lang w:bidi="ar"/>
        </w:rPr>
        <w:t>本会参照《四川省激励科技人员创新创业十六条政策》（川委办〔2016〕47号）文件精神，规定：本会科研项目的主要研究者和管理者人员可从劳务费中获得一定报酬，但最高支出标准应控制在１万元／人·月以内，且项目负责人劳务所得最高不能超过项目劳务费支出总额的50％。</w:t>
      </w:r>
    </w:p>
    <w:p w14:paraId="7E8140A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lang w:bidi="ar"/>
        </w:rPr>
      </w:pPr>
      <w:r>
        <w:rPr>
          <w:rFonts w:hint="eastAsia" w:ascii="仿宋" w:hAnsi="仿宋" w:eastAsia="仿宋" w:cs="仿宋"/>
          <w:sz w:val="28"/>
          <w:szCs w:val="28"/>
          <w:lang w:bidi="ar"/>
        </w:rPr>
        <w:t>科研项目劳务费由项目负责人根据项目规模大小、研发人员实际贡献大小确定具体金额，且项目组人员获取劳务费时要按照国家税法规定纳税。</w:t>
      </w:r>
    </w:p>
    <w:p w14:paraId="119FC743">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ascii="黑体" w:hAnsi="黑体" w:eastAsia="黑体" w:cs="仿宋"/>
          <w:spacing w:val="-6"/>
          <w:sz w:val="28"/>
          <w:szCs w:val="28"/>
          <w:lang w:bidi="ar"/>
        </w:rPr>
      </w:pPr>
      <w:r>
        <w:rPr>
          <w:rFonts w:hint="eastAsia" w:ascii="黑体" w:hAnsi="黑体" w:eastAsia="黑体" w:cs="仿宋"/>
          <w:b/>
          <w:bCs/>
          <w:sz w:val="28"/>
          <w:szCs w:val="28"/>
          <w:lang w:bidi="ar"/>
        </w:rPr>
        <w:t>二、</w:t>
      </w:r>
      <w:r>
        <w:rPr>
          <w:rFonts w:hint="eastAsia" w:ascii="黑体" w:hAnsi="黑体" w:eastAsia="黑体" w:cs="仿宋"/>
          <w:spacing w:val="-6"/>
          <w:sz w:val="28"/>
          <w:szCs w:val="28"/>
          <w:lang w:bidi="ar"/>
        </w:rPr>
        <w:t>间接费用是指项目（课题）依托单位在组织实施项目（课题）过程中发生的无法在直接费用中列支的相关费用。主要包括绩效支出及管理费用。</w:t>
      </w:r>
    </w:p>
    <w:p w14:paraId="333D6A34">
      <w:pPr>
        <w:keepNext w:val="0"/>
        <w:keepLines w:val="0"/>
        <w:pageBreakBefore w:val="0"/>
        <w:widowControl w:val="0"/>
        <w:kinsoku/>
        <w:wordWrap/>
        <w:overflowPunct/>
        <w:topLinePunct w:val="0"/>
        <w:autoSpaceDE/>
        <w:autoSpaceDN/>
        <w:bidi w:val="0"/>
        <w:adjustRightInd/>
        <w:snapToGrid/>
        <w:spacing w:line="460" w:lineRule="exact"/>
        <w:ind w:firstLine="536" w:firstLineChars="200"/>
        <w:textAlignment w:val="auto"/>
        <w:rPr>
          <w:rFonts w:ascii="仿宋" w:hAnsi="仿宋" w:eastAsia="仿宋" w:cs="仿宋"/>
          <w:spacing w:val="-6"/>
          <w:sz w:val="28"/>
          <w:szCs w:val="28"/>
          <w:lang w:bidi="ar"/>
        </w:rPr>
      </w:pPr>
      <w:r>
        <w:rPr>
          <w:rFonts w:hint="eastAsia" w:ascii="仿宋" w:hAnsi="仿宋" w:eastAsia="仿宋" w:cs="仿宋"/>
          <w:spacing w:val="-6"/>
          <w:sz w:val="28"/>
          <w:szCs w:val="28"/>
          <w:lang w:bidi="ar"/>
        </w:rPr>
        <w:t>（一）绩效支出是项目（课题）依托单位为提高科研工作绩效安排的相关支出。</w:t>
      </w:r>
    </w:p>
    <w:p w14:paraId="54533544">
      <w:pPr>
        <w:keepNext w:val="0"/>
        <w:keepLines w:val="0"/>
        <w:pageBreakBefore w:val="0"/>
        <w:widowControl w:val="0"/>
        <w:kinsoku/>
        <w:wordWrap/>
        <w:overflowPunct/>
        <w:topLinePunct w:val="0"/>
        <w:autoSpaceDE/>
        <w:autoSpaceDN/>
        <w:bidi w:val="0"/>
        <w:adjustRightInd/>
        <w:snapToGrid/>
        <w:spacing w:line="460" w:lineRule="exact"/>
        <w:ind w:firstLine="536" w:firstLineChars="200"/>
        <w:textAlignment w:val="auto"/>
        <w:rPr>
          <w:rFonts w:ascii="仿宋" w:hAnsi="仿宋" w:eastAsia="仿宋" w:cs="仿宋"/>
          <w:spacing w:val="-6"/>
          <w:sz w:val="28"/>
          <w:szCs w:val="28"/>
          <w:lang w:bidi="ar"/>
        </w:rPr>
      </w:pPr>
      <w:r>
        <w:rPr>
          <w:rFonts w:hint="eastAsia" w:ascii="仿宋" w:hAnsi="仿宋" w:eastAsia="仿宋" w:cs="仿宋"/>
          <w:spacing w:val="-6"/>
          <w:sz w:val="28"/>
          <w:szCs w:val="28"/>
          <w:lang w:bidi="ar"/>
        </w:rPr>
        <w:t>参照《四川省激励科技人员创新创业十六条政策》（川委办〔2016〕47号）文件精神，我会支持研究经费到达项目负责人所在单位后，在扣除单位管理费和科研项目材料、燃料、动力、仪器设备运行维护及折旧等相关间接成本费用后，剩余经费由科技人员（团队）在保证完成合同任务的前提下，根据工作内容和合同约定合理自主安排。项目结题验收后，结余经费可全部用于奖励科技人员。项目负责人所在单位对科技人员（团队）劳务报酬的支出不纳入本人绩效工资管理。受到绩效奖励的人员按规定向国家缴纳税费。</w:t>
      </w:r>
    </w:p>
    <w:p w14:paraId="07F83048">
      <w:pPr>
        <w:keepNext w:val="0"/>
        <w:keepLines w:val="0"/>
        <w:pageBreakBefore w:val="0"/>
        <w:widowControl w:val="0"/>
        <w:kinsoku/>
        <w:wordWrap/>
        <w:overflowPunct/>
        <w:topLinePunct w:val="0"/>
        <w:autoSpaceDE/>
        <w:autoSpaceDN/>
        <w:bidi w:val="0"/>
        <w:adjustRightInd/>
        <w:snapToGrid/>
        <w:spacing w:line="460" w:lineRule="exact"/>
        <w:ind w:firstLine="536" w:firstLineChars="200"/>
        <w:textAlignment w:val="auto"/>
        <w:rPr>
          <w:rFonts w:ascii="仿宋" w:hAnsi="仿宋" w:eastAsia="仿宋" w:cs="仿宋"/>
          <w:spacing w:val="-6"/>
          <w:sz w:val="28"/>
          <w:szCs w:val="28"/>
          <w:lang w:bidi="ar"/>
        </w:rPr>
      </w:pPr>
      <w:r>
        <w:rPr>
          <w:rFonts w:hint="eastAsia" w:ascii="仿宋" w:hAnsi="仿宋" w:eastAsia="仿宋" w:cs="仿宋"/>
          <w:spacing w:val="-6"/>
          <w:sz w:val="28"/>
          <w:szCs w:val="28"/>
          <w:lang w:bidi="ar"/>
        </w:rPr>
        <w:t>（二）管理费用主要包括项目（课题）依托单位为项目（课题）研究提供的现有仪器设备及房屋，水、电、气、暖等消耗，以及有关管理费用的补助支出等。</w:t>
      </w:r>
    </w:p>
    <w:p w14:paraId="32F7410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lang w:bidi="ar"/>
        </w:rPr>
      </w:pPr>
      <w:r>
        <w:rPr>
          <w:rFonts w:hint="eastAsia" w:ascii="仿宋" w:hAnsi="仿宋" w:eastAsia="仿宋" w:cs="仿宋"/>
          <w:sz w:val="28"/>
          <w:szCs w:val="28"/>
          <w:lang w:bidi="ar"/>
        </w:rPr>
        <w:t>参照《四川省激励科技人员创新创业十六条政策》（川委办〔2016〕47号）文件精神，项目依托单位管理费提取比例通常不超过实收我会项目研究经费的10%，若有超过10%的情形必须由项目负责人据实写出理由；对中央在川医疗机构、四川省以外的与川科研合作的医疗机构实收我会科研经费的管理费标准，可按依托单位的实际规定比例执行。</w:t>
      </w:r>
    </w:p>
    <w:tbl>
      <w:tblPr>
        <w:tblStyle w:val="15"/>
        <w:tblW w:w="4963" w:type="pct"/>
        <w:tblInd w:w="0" w:type="dxa"/>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fixed"/>
        <w:tblCellMar>
          <w:top w:w="0" w:type="dxa"/>
          <w:left w:w="108" w:type="dxa"/>
          <w:bottom w:w="0" w:type="dxa"/>
          <w:right w:w="108" w:type="dxa"/>
        </w:tblCellMar>
      </w:tblPr>
      <w:tblGrid>
        <w:gridCol w:w="453"/>
        <w:gridCol w:w="274"/>
        <w:gridCol w:w="457"/>
        <w:gridCol w:w="74"/>
        <w:gridCol w:w="80"/>
        <w:gridCol w:w="235"/>
        <w:gridCol w:w="358"/>
        <w:gridCol w:w="34"/>
        <w:gridCol w:w="583"/>
        <w:gridCol w:w="438"/>
        <w:gridCol w:w="242"/>
        <w:gridCol w:w="481"/>
        <w:gridCol w:w="499"/>
        <w:gridCol w:w="630"/>
        <w:gridCol w:w="85"/>
        <w:gridCol w:w="672"/>
        <w:gridCol w:w="502"/>
        <w:gridCol w:w="943"/>
        <w:gridCol w:w="1419"/>
      </w:tblGrid>
      <w:tr w14:paraId="28529741">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5000" w:type="pct"/>
            <w:gridSpan w:val="19"/>
            <w:noWrap w:val="0"/>
            <w:vAlign w:val="top"/>
          </w:tcPr>
          <w:p w14:paraId="1BA19788">
            <w:pPr>
              <w:rPr>
                <w:rFonts w:ascii="楷体" w:hAnsi="楷体" w:eastAsia="楷体" w:cs="Times New Roman"/>
                <w:bCs/>
                <w:sz w:val="28"/>
                <w:szCs w:val="24"/>
              </w:rPr>
            </w:pPr>
            <w:r>
              <w:rPr>
                <w:rFonts w:hint="eastAsia" w:ascii="楷体" w:hAnsi="楷体" w:eastAsia="楷体" w:cs="仿宋"/>
                <w:b/>
                <w:sz w:val="32"/>
                <w:szCs w:val="28"/>
              </w:rPr>
              <w:t>六、课题负责人情况表</w:t>
            </w:r>
          </w:p>
        </w:tc>
      </w:tr>
      <w:tr w14:paraId="4C59F200">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744" w:type="pct"/>
            <w:gridSpan w:val="4"/>
            <w:noWrap w:val="0"/>
            <w:vAlign w:val="center"/>
          </w:tcPr>
          <w:p w14:paraId="27742BB8">
            <w:pPr>
              <w:jc w:val="center"/>
              <w:rPr>
                <w:rFonts w:ascii="仿宋_GB2312" w:hAnsi="Times New Roman" w:eastAsia="仿宋_GB2312" w:cs="Times New Roman"/>
                <w:sz w:val="28"/>
                <w:szCs w:val="28"/>
              </w:rPr>
            </w:pPr>
            <w:r>
              <w:rPr>
                <w:rFonts w:hint="eastAsia" w:ascii="仿宋_GB2312" w:hAnsi="Times New Roman" w:eastAsia="仿宋_GB2312" w:cs="Times New Roman"/>
                <w:sz w:val="28"/>
                <w:szCs w:val="28"/>
              </w:rPr>
              <w:t>姓  名</w:t>
            </w:r>
          </w:p>
        </w:tc>
        <w:tc>
          <w:tcPr>
            <w:tcW w:w="1022" w:type="pct"/>
            <w:gridSpan w:val="6"/>
            <w:noWrap w:val="0"/>
            <w:vAlign w:val="center"/>
          </w:tcPr>
          <w:p w14:paraId="2606DD39">
            <w:pPr>
              <w:ind w:firstLine="560" w:firstLineChars="200"/>
              <w:jc w:val="center"/>
              <w:rPr>
                <w:rFonts w:ascii="仿宋_GB2312" w:hAnsi="Times New Roman" w:eastAsia="仿宋_GB2312" w:cs="Times New Roman"/>
                <w:sz w:val="28"/>
                <w:szCs w:val="28"/>
              </w:rPr>
            </w:pPr>
          </w:p>
        </w:tc>
        <w:tc>
          <w:tcPr>
            <w:tcW w:w="722" w:type="pct"/>
            <w:gridSpan w:val="3"/>
            <w:noWrap w:val="0"/>
            <w:vAlign w:val="center"/>
          </w:tcPr>
          <w:p w14:paraId="20DA5769">
            <w:pPr>
              <w:jc w:val="center"/>
              <w:rPr>
                <w:rFonts w:ascii="仿宋_GB2312" w:hAnsi="Times New Roman" w:eastAsia="仿宋_GB2312" w:cs="Times New Roman"/>
                <w:sz w:val="28"/>
                <w:szCs w:val="28"/>
              </w:rPr>
            </w:pPr>
            <w:r>
              <w:rPr>
                <w:rFonts w:hint="eastAsia" w:ascii="仿宋_GB2312" w:hAnsi="Times New Roman" w:eastAsia="仿宋_GB2312" w:cs="Times New Roman"/>
                <w:sz w:val="28"/>
                <w:szCs w:val="28"/>
              </w:rPr>
              <w:t>性 别</w:t>
            </w:r>
          </w:p>
        </w:tc>
        <w:tc>
          <w:tcPr>
            <w:tcW w:w="817" w:type="pct"/>
            <w:gridSpan w:val="3"/>
            <w:noWrap w:val="0"/>
            <w:vAlign w:val="center"/>
          </w:tcPr>
          <w:p w14:paraId="361A776D">
            <w:pPr>
              <w:ind w:firstLine="560" w:firstLineChars="200"/>
              <w:jc w:val="center"/>
              <w:rPr>
                <w:rFonts w:ascii="仿宋_GB2312" w:hAnsi="Times New Roman" w:eastAsia="仿宋_GB2312" w:cs="Times New Roman"/>
                <w:sz w:val="28"/>
                <w:szCs w:val="28"/>
              </w:rPr>
            </w:pPr>
          </w:p>
        </w:tc>
        <w:tc>
          <w:tcPr>
            <w:tcW w:w="854" w:type="pct"/>
            <w:gridSpan w:val="2"/>
            <w:noWrap w:val="0"/>
            <w:vAlign w:val="center"/>
          </w:tcPr>
          <w:p w14:paraId="7E4B1F87">
            <w:pPr>
              <w:jc w:val="center"/>
              <w:rPr>
                <w:rFonts w:ascii="仿宋_GB2312" w:hAnsi="Times New Roman" w:eastAsia="仿宋_GB2312" w:cs="Times New Roman"/>
                <w:sz w:val="28"/>
                <w:szCs w:val="28"/>
              </w:rPr>
            </w:pPr>
            <w:r>
              <w:rPr>
                <w:rFonts w:hint="eastAsia" w:ascii="仿宋_GB2312" w:hAnsi="Times New Roman" w:eastAsia="仿宋_GB2312" w:cs="Times New Roman"/>
                <w:sz w:val="28"/>
                <w:szCs w:val="28"/>
              </w:rPr>
              <w:t>民 族</w:t>
            </w:r>
          </w:p>
        </w:tc>
        <w:tc>
          <w:tcPr>
            <w:tcW w:w="837" w:type="pct"/>
            <w:noWrap w:val="0"/>
            <w:vAlign w:val="top"/>
          </w:tcPr>
          <w:p w14:paraId="7C6C98FE">
            <w:pPr>
              <w:rPr>
                <w:rFonts w:ascii="仿宋_GB2312" w:hAnsi="Times New Roman" w:eastAsia="仿宋_GB2312" w:cs="Times New Roman"/>
                <w:sz w:val="28"/>
                <w:szCs w:val="24"/>
              </w:rPr>
            </w:pPr>
          </w:p>
        </w:tc>
      </w:tr>
      <w:tr w14:paraId="50D31CD4">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744" w:type="pct"/>
            <w:gridSpan w:val="4"/>
            <w:noWrap w:val="0"/>
            <w:vAlign w:val="center"/>
          </w:tcPr>
          <w:p w14:paraId="396BB8BD">
            <w:pPr>
              <w:jc w:val="center"/>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出生年月</w:t>
            </w:r>
          </w:p>
        </w:tc>
        <w:tc>
          <w:tcPr>
            <w:tcW w:w="1022" w:type="pct"/>
            <w:gridSpan w:val="6"/>
            <w:noWrap w:val="0"/>
            <w:vAlign w:val="center"/>
          </w:tcPr>
          <w:p w14:paraId="751FB6E7">
            <w:pPr>
              <w:rPr>
                <w:rFonts w:hint="eastAsia" w:ascii="仿宋_GB2312" w:hAnsi="Times New Roman" w:eastAsia="仿宋_GB2312" w:cs="Times New Roman"/>
                <w:sz w:val="28"/>
                <w:szCs w:val="28"/>
              </w:rPr>
            </w:pPr>
          </w:p>
        </w:tc>
        <w:tc>
          <w:tcPr>
            <w:tcW w:w="722" w:type="pct"/>
            <w:gridSpan w:val="3"/>
            <w:noWrap w:val="0"/>
            <w:vAlign w:val="center"/>
          </w:tcPr>
          <w:p w14:paraId="4017217D">
            <w:pPr>
              <w:jc w:val="center"/>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职 称</w:t>
            </w:r>
          </w:p>
        </w:tc>
        <w:tc>
          <w:tcPr>
            <w:tcW w:w="817" w:type="pct"/>
            <w:gridSpan w:val="3"/>
            <w:noWrap w:val="0"/>
            <w:vAlign w:val="center"/>
          </w:tcPr>
          <w:p w14:paraId="021F026B">
            <w:pPr>
              <w:rPr>
                <w:rFonts w:hint="eastAsia" w:ascii="仿宋_GB2312" w:hAnsi="Times New Roman" w:eastAsia="仿宋_GB2312" w:cs="Times New Roman"/>
                <w:sz w:val="28"/>
                <w:szCs w:val="28"/>
              </w:rPr>
            </w:pPr>
          </w:p>
        </w:tc>
        <w:tc>
          <w:tcPr>
            <w:tcW w:w="854" w:type="pct"/>
            <w:gridSpan w:val="2"/>
            <w:noWrap w:val="0"/>
            <w:vAlign w:val="top"/>
          </w:tcPr>
          <w:p w14:paraId="63C3D28F">
            <w:pPr>
              <w:jc w:val="center"/>
              <w:rPr>
                <w:rFonts w:ascii="仿宋_GB2312" w:hAnsi="Times New Roman" w:eastAsia="仿宋_GB2312" w:cs="Times New Roman"/>
                <w:sz w:val="28"/>
                <w:szCs w:val="28"/>
              </w:rPr>
            </w:pPr>
            <w:r>
              <w:rPr>
                <w:rFonts w:hint="eastAsia" w:ascii="仿宋_GB2312" w:hAnsi="Times New Roman" w:eastAsia="仿宋_GB2312" w:cs="Times New Roman"/>
                <w:sz w:val="28"/>
                <w:szCs w:val="28"/>
              </w:rPr>
              <w:t>职 务</w:t>
            </w:r>
          </w:p>
        </w:tc>
        <w:tc>
          <w:tcPr>
            <w:tcW w:w="837" w:type="pct"/>
            <w:noWrap w:val="0"/>
            <w:vAlign w:val="top"/>
          </w:tcPr>
          <w:p w14:paraId="79555BD1">
            <w:pPr>
              <w:rPr>
                <w:rFonts w:hint="eastAsia" w:ascii="仿宋_GB2312" w:hAnsi="Times New Roman" w:eastAsia="仿宋_GB2312" w:cs="Times New Roman"/>
                <w:sz w:val="24"/>
                <w:szCs w:val="24"/>
              </w:rPr>
            </w:pPr>
          </w:p>
        </w:tc>
      </w:tr>
      <w:tr w14:paraId="5E15DD7E">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744" w:type="pct"/>
            <w:gridSpan w:val="4"/>
            <w:noWrap w:val="0"/>
            <w:vAlign w:val="center"/>
          </w:tcPr>
          <w:p w14:paraId="6CD3734C">
            <w:pPr>
              <w:jc w:val="center"/>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导师级别</w:t>
            </w:r>
          </w:p>
        </w:tc>
        <w:tc>
          <w:tcPr>
            <w:tcW w:w="1022" w:type="pct"/>
            <w:gridSpan w:val="6"/>
            <w:noWrap w:val="0"/>
            <w:vAlign w:val="center"/>
          </w:tcPr>
          <w:p w14:paraId="6D69D5EF">
            <w:pPr>
              <w:jc w:val="center"/>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是否为硕导/博导</w:t>
            </w:r>
          </w:p>
        </w:tc>
        <w:tc>
          <w:tcPr>
            <w:tcW w:w="722" w:type="pct"/>
            <w:gridSpan w:val="3"/>
            <w:noWrap w:val="0"/>
            <w:vAlign w:val="center"/>
          </w:tcPr>
          <w:p w14:paraId="686D9E34">
            <w:pPr>
              <w:jc w:val="center"/>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最高学历</w:t>
            </w:r>
          </w:p>
        </w:tc>
        <w:tc>
          <w:tcPr>
            <w:tcW w:w="817" w:type="pct"/>
            <w:gridSpan w:val="3"/>
            <w:noWrap w:val="0"/>
            <w:vAlign w:val="center"/>
          </w:tcPr>
          <w:p w14:paraId="120FE9B7">
            <w:pPr>
              <w:jc w:val="center"/>
              <w:rPr>
                <w:rFonts w:hint="eastAsia" w:ascii="仿宋_GB2312" w:hAnsi="Times New Roman" w:eastAsia="仿宋_GB2312" w:cs="Times New Roman"/>
                <w:sz w:val="28"/>
                <w:szCs w:val="28"/>
              </w:rPr>
            </w:pPr>
          </w:p>
        </w:tc>
        <w:tc>
          <w:tcPr>
            <w:tcW w:w="854" w:type="pct"/>
            <w:gridSpan w:val="2"/>
            <w:noWrap w:val="0"/>
            <w:vAlign w:val="top"/>
          </w:tcPr>
          <w:p w14:paraId="2F32B4D3">
            <w:pPr>
              <w:jc w:val="center"/>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现从事专业</w:t>
            </w:r>
          </w:p>
        </w:tc>
        <w:tc>
          <w:tcPr>
            <w:tcW w:w="837" w:type="pct"/>
            <w:noWrap w:val="0"/>
            <w:vAlign w:val="top"/>
          </w:tcPr>
          <w:p w14:paraId="1757DD70">
            <w:pPr>
              <w:jc w:val="center"/>
              <w:rPr>
                <w:rFonts w:hint="eastAsia" w:ascii="仿宋_GB2312" w:hAnsi="Times New Roman" w:eastAsia="仿宋_GB2312" w:cs="Times New Roman"/>
                <w:sz w:val="28"/>
                <w:szCs w:val="24"/>
              </w:rPr>
            </w:pPr>
          </w:p>
        </w:tc>
      </w:tr>
      <w:tr w14:paraId="3E714C3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744" w:type="pct"/>
            <w:gridSpan w:val="4"/>
            <w:noWrap w:val="0"/>
            <w:vAlign w:val="center"/>
          </w:tcPr>
          <w:p w14:paraId="07177C46">
            <w:pPr>
              <w:jc w:val="center"/>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所在单位</w:t>
            </w:r>
          </w:p>
        </w:tc>
        <w:tc>
          <w:tcPr>
            <w:tcW w:w="2563" w:type="pct"/>
            <w:gridSpan w:val="12"/>
            <w:noWrap w:val="0"/>
            <w:vAlign w:val="center"/>
          </w:tcPr>
          <w:p w14:paraId="35A9249A">
            <w:pPr>
              <w:ind w:firstLine="1120" w:firstLineChars="400"/>
              <w:rPr>
                <w:rFonts w:hint="eastAsia" w:ascii="仿宋_GB2312" w:hAnsi="Times New Roman" w:eastAsia="仿宋_GB2312" w:cs="Times New Roman"/>
                <w:sz w:val="28"/>
                <w:szCs w:val="28"/>
              </w:rPr>
            </w:pPr>
          </w:p>
        </w:tc>
        <w:tc>
          <w:tcPr>
            <w:tcW w:w="854" w:type="pct"/>
            <w:gridSpan w:val="2"/>
            <w:noWrap w:val="0"/>
            <w:vAlign w:val="top"/>
          </w:tcPr>
          <w:p w14:paraId="6581A8B7">
            <w:pPr>
              <w:jc w:val="center"/>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所在科室</w:t>
            </w:r>
          </w:p>
        </w:tc>
        <w:tc>
          <w:tcPr>
            <w:tcW w:w="837" w:type="pct"/>
            <w:noWrap w:val="0"/>
            <w:vAlign w:val="top"/>
          </w:tcPr>
          <w:p w14:paraId="5AE1E96C">
            <w:pPr>
              <w:jc w:val="center"/>
              <w:rPr>
                <w:rFonts w:hint="eastAsia" w:ascii="仿宋_GB2312" w:hAnsi="Times New Roman" w:eastAsia="仿宋_GB2312" w:cs="Times New Roman"/>
                <w:sz w:val="28"/>
                <w:szCs w:val="24"/>
              </w:rPr>
            </w:pPr>
          </w:p>
        </w:tc>
      </w:tr>
      <w:tr w14:paraId="0A4EC7E2">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198" w:hRule="atLeast"/>
        </w:trPr>
        <w:tc>
          <w:tcPr>
            <w:tcW w:w="5000" w:type="pct"/>
            <w:gridSpan w:val="19"/>
            <w:noWrap w:val="0"/>
            <w:vAlign w:val="center"/>
          </w:tcPr>
          <w:p w14:paraId="6445F2BD">
            <w:pPr>
              <w:spacing w:line="360" w:lineRule="exact"/>
              <w:rPr>
                <w:rFonts w:hint="eastAsia" w:ascii="楷体" w:hAnsi="楷体" w:eastAsia="楷体" w:cs="仿宋_GB2312"/>
                <w:sz w:val="28"/>
                <w:szCs w:val="28"/>
              </w:rPr>
            </w:pPr>
            <w:r>
              <w:rPr>
                <w:rFonts w:hint="eastAsia" w:ascii="楷体" w:hAnsi="楷体" w:eastAsia="楷体" w:cs="仿宋_GB2312"/>
                <w:sz w:val="28"/>
                <w:szCs w:val="28"/>
              </w:rPr>
              <w:t>课题负责人近5年内</w:t>
            </w:r>
            <w:r>
              <w:rPr>
                <w:rFonts w:hint="eastAsia" w:ascii="黑体" w:hAnsi="黑体" w:eastAsia="黑体" w:cs="仿宋_GB2312"/>
                <w:b/>
                <w:bCs/>
                <w:sz w:val="28"/>
                <w:szCs w:val="28"/>
              </w:rPr>
              <w:t>与申报课题相关的</w:t>
            </w:r>
            <w:r>
              <w:rPr>
                <w:rFonts w:hint="eastAsia" w:ascii="楷体" w:hAnsi="楷体" w:eastAsia="楷体" w:cs="仿宋_GB2312"/>
                <w:sz w:val="28"/>
                <w:szCs w:val="28"/>
              </w:rPr>
              <w:t>发表论文情况：</w:t>
            </w:r>
          </w:p>
          <w:p w14:paraId="2A955EBF">
            <w:pPr>
              <w:numPr>
                <w:ilvl w:val="0"/>
                <w:numId w:val="2"/>
              </w:numPr>
              <w:spacing w:line="360" w:lineRule="exact"/>
              <w:ind w:left="1199" w:hanging="429"/>
              <w:rPr>
                <w:rFonts w:ascii="仿宋_GB2312" w:hAnsi="仿宋_GB2312" w:eastAsia="仿宋_GB2312" w:cs="仿宋_GB2312"/>
                <w:sz w:val="28"/>
                <w:szCs w:val="28"/>
              </w:rPr>
            </w:pPr>
            <w:r>
              <w:rPr>
                <w:rFonts w:hint="eastAsia" w:ascii="仿宋_GB2312" w:hAnsi="仿宋_GB2312" w:eastAsia="仿宋_GB2312" w:cs="仿宋_GB2312"/>
                <w:sz w:val="28"/>
                <w:szCs w:val="28"/>
              </w:rPr>
              <w:t>SCI论文、国家级刊物、省级刊物、市校级刊物</w:t>
            </w:r>
          </w:p>
          <w:p w14:paraId="6F9DB19A">
            <w:pPr>
              <w:numPr>
                <w:ilvl w:val="0"/>
                <w:numId w:val="2"/>
              </w:numPr>
              <w:spacing w:line="360" w:lineRule="exact"/>
              <w:ind w:left="1199" w:hanging="42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刊物名称、论文题目、第几作者、总因子、总他引等信息。</w:t>
            </w:r>
          </w:p>
        </w:tc>
      </w:tr>
      <w:tr w14:paraId="15D3640D">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1741" w:hRule="atLeast"/>
        </w:trPr>
        <w:tc>
          <w:tcPr>
            <w:tcW w:w="5000" w:type="pct"/>
            <w:gridSpan w:val="19"/>
            <w:noWrap w:val="0"/>
            <w:vAlign w:val="center"/>
          </w:tcPr>
          <w:p w14:paraId="1C0A5B09">
            <w:pPr>
              <w:spacing w:line="360" w:lineRule="exact"/>
              <w:rPr>
                <w:rFonts w:hint="eastAsia" w:ascii="楷体" w:hAnsi="楷体" w:eastAsia="楷体" w:cs="仿宋_GB2312"/>
                <w:sz w:val="28"/>
                <w:szCs w:val="28"/>
              </w:rPr>
            </w:pPr>
            <w:r>
              <w:rPr>
                <w:rFonts w:hint="eastAsia" w:ascii="楷体" w:hAnsi="楷体" w:eastAsia="楷体" w:cs="仿宋_GB2312"/>
                <w:sz w:val="28"/>
                <w:szCs w:val="28"/>
              </w:rPr>
              <w:t>课题负责人近5年内</w:t>
            </w:r>
            <w:r>
              <w:rPr>
                <w:rFonts w:hint="eastAsia" w:ascii="黑体" w:hAnsi="黑体" w:eastAsia="黑体" w:cs="仿宋_GB2312"/>
                <w:b/>
                <w:bCs/>
                <w:sz w:val="28"/>
                <w:szCs w:val="28"/>
              </w:rPr>
              <w:t>与申报课题相关的</w:t>
            </w:r>
            <w:r>
              <w:rPr>
                <w:rFonts w:hint="eastAsia" w:ascii="楷体" w:hAnsi="楷体" w:eastAsia="楷体" w:cs="仿宋_GB2312"/>
                <w:sz w:val="28"/>
                <w:szCs w:val="28"/>
              </w:rPr>
              <w:t>获得各类科学技术奖励情况：</w:t>
            </w:r>
          </w:p>
          <w:p w14:paraId="7978C2AC">
            <w:pPr>
              <w:spacing w:line="360" w:lineRule="exact"/>
              <w:ind w:left="210" w:left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1、国家级、省部级、市校级科技奖励情况。</w:t>
            </w:r>
          </w:p>
          <w:p w14:paraId="77579322">
            <w:pPr>
              <w:spacing w:line="360" w:lineRule="exact"/>
              <w:ind w:left="210" w:left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2、各级学会科学技术奖励情况。</w:t>
            </w:r>
          </w:p>
          <w:p w14:paraId="478B702E">
            <w:pPr>
              <w:spacing w:line="360" w:lineRule="exact"/>
              <w:ind w:left="210" w:left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3、本单位科技奖励情况。</w:t>
            </w:r>
          </w:p>
        </w:tc>
      </w:tr>
      <w:tr w14:paraId="63C6A5C3">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5000" w:type="pct"/>
            <w:gridSpan w:val="19"/>
            <w:noWrap w:val="0"/>
            <w:vAlign w:val="center"/>
          </w:tcPr>
          <w:p w14:paraId="3FF0ED67">
            <w:pPr>
              <w:spacing w:line="360" w:lineRule="exact"/>
              <w:rPr>
                <w:rFonts w:hint="eastAsia" w:ascii="仿宋_GB2312" w:hAnsi="仿宋_GB2312" w:eastAsia="仿宋_GB2312" w:cs="仿宋_GB2312"/>
                <w:b/>
                <w:bCs/>
                <w:sz w:val="28"/>
                <w:szCs w:val="28"/>
              </w:rPr>
            </w:pPr>
            <w:r>
              <w:rPr>
                <w:rFonts w:hint="eastAsia" w:ascii="楷体" w:hAnsi="楷体" w:eastAsia="楷体" w:cs="仿宋_GB2312"/>
                <w:sz w:val="28"/>
                <w:szCs w:val="28"/>
              </w:rPr>
              <w:t>课题负责人近5年内</w:t>
            </w:r>
            <w:r>
              <w:rPr>
                <w:rFonts w:hint="eastAsia" w:ascii="黑体" w:hAnsi="黑体" w:eastAsia="黑体" w:cs="仿宋_GB2312"/>
                <w:b/>
                <w:bCs/>
                <w:sz w:val="28"/>
                <w:szCs w:val="28"/>
              </w:rPr>
              <w:t>与申报课题相关的</w:t>
            </w:r>
            <w:r>
              <w:rPr>
                <w:rFonts w:hint="eastAsia" w:ascii="楷体" w:hAnsi="楷体" w:eastAsia="楷体" w:cs="仿宋_GB2312"/>
                <w:sz w:val="28"/>
                <w:szCs w:val="28"/>
              </w:rPr>
              <w:t>承担科研项目情况：</w:t>
            </w:r>
          </w:p>
          <w:p w14:paraId="4FCB8DAB">
            <w:pPr>
              <w:spacing w:line="360" w:lineRule="exact"/>
              <w:ind w:left="210" w:left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1、承担国家级、省部级、市校级课题研究项目情况。</w:t>
            </w:r>
          </w:p>
          <w:p w14:paraId="0BF01A01">
            <w:pPr>
              <w:spacing w:line="360" w:lineRule="exact"/>
              <w:ind w:left="210" w:left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2、承担各级学会课题研究项目情况。</w:t>
            </w:r>
          </w:p>
        </w:tc>
      </w:tr>
      <w:tr w14:paraId="6111836E">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1824" w:hRule="atLeast"/>
        </w:trPr>
        <w:tc>
          <w:tcPr>
            <w:tcW w:w="5000" w:type="pct"/>
            <w:gridSpan w:val="19"/>
            <w:noWrap w:val="0"/>
            <w:vAlign w:val="center"/>
          </w:tcPr>
          <w:p w14:paraId="3DC125E4">
            <w:pPr>
              <w:spacing w:line="360" w:lineRule="exact"/>
              <w:rPr>
                <w:rFonts w:hint="eastAsia" w:ascii="楷体" w:hAnsi="楷体" w:eastAsia="楷体" w:cs="仿宋_GB2312"/>
                <w:sz w:val="28"/>
                <w:szCs w:val="28"/>
              </w:rPr>
            </w:pPr>
            <w:r>
              <w:rPr>
                <w:rFonts w:hint="eastAsia" w:ascii="楷体" w:hAnsi="楷体" w:eastAsia="楷体" w:cs="仿宋_GB2312"/>
                <w:sz w:val="28"/>
                <w:szCs w:val="28"/>
              </w:rPr>
              <w:t>课题负责人近5年内</w:t>
            </w:r>
            <w:r>
              <w:rPr>
                <w:rFonts w:hint="eastAsia" w:ascii="黑体" w:hAnsi="黑体" w:eastAsia="黑体" w:cs="仿宋_GB2312"/>
                <w:sz w:val="28"/>
                <w:szCs w:val="28"/>
              </w:rPr>
              <w:t>与申报课题相关的</w:t>
            </w:r>
            <w:r>
              <w:rPr>
                <w:rFonts w:hint="eastAsia" w:ascii="楷体" w:hAnsi="楷体" w:eastAsia="楷体" w:cs="仿宋_GB2312"/>
                <w:sz w:val="28"/>
                <w:szCs w:val="28"/>
              </w:rPr>
              <w:t>知识产权情况：</w:t>
            </w:r>
          </w:p>
          <w:p w14:paraId="71AB12F7">
            <w:pPr>
              <w:spacing w:line="360" w:lineRule="exact"/>
              <w:ind w:left="210" w:left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发明专利授权</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项，发明专利受理</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项，实用新型专利授权</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项， 实用新型专利受理</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项。</w:t>
            </w:r>
          </w:p>
          <w:p w14:paraId="0EB82938">
            <w:pPr>
              <w:spacing w:line="360" w:lineRule="exact"/>
              <w:ind w:left="210" w:left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具体是：1.2.</w:t>
            </w:r>
            <w:r>
              <w:rPr>
                <w:rFonts w:ascii="仿宋_GB2312" w:hAnsi="仿宋_GB2312" w:eastAsia="仿宋_GB2312" w:cs="仿宋_GB2312"/>
                <w:sz w:val="28"/>
                <w:szCs w:val="28"/>
              </w:rPr>
              <w:t>3.</w:t>
            </w:r>
          </w:p>
        </w:tc>
      </w:tr>
      <w:tr w14:paraId="216632D8">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048" w:hRule="atLeast"/>
        </w:trPr>
        <w:tc>
          <w:tcPr>
            <w:tcW w:w="5000" w:type="pct"/>
            <w:gridSpan w:val="19"/>
            <w:noWrap w:val="0"/>
            <w:vAlign w:val="center"/>
          </w:tcPr>
          <w:p w14:paraId="1CC0384D">
            <w:pPr>
              <w:spacing w:line="360" w:lineRule="exact"/>
              <w:rPr>
                <w:rFonts w:hint="eastAsia" w:ascii="仿宋_GB2312" w:hAnsi="仿宋_GB2312" w:eastAsia="仿宋_GB2312" w:cs="仿宋_GB2312"/>
                <w:b/>
                <w:bCs/>
                <w:sz w:val="28"/>
                <w:szCs w:val="28"/>
              </w:rPr>
            </w:pPr>
            <w:r>
              <w:rPr>
                <w:rFonts w:hint="eastAsia" w:ascii="楷体" w:hAnsi="楷体" w:eastAsia="楷体" w:cs="仿宋_GB2312"/>
                <w:sz w:val="28"/>
                <w:szCs w:val="28"/>
              </w:rPr>
              <w:t>课题负责人近5年内</w:t>
            </w:r>
            <w:r>
              <w:rPr>
                <w:rFonts w:hint="eastAsia" w:ascii="黑体" w:hAnsi="黑体" w:eastAsia="黑体" w:cs="仿宋_GB2312"/>
                <w:sz w:val="28"/>
                <w:szCs w:val="28"/>
              </w:rPr>
              <w:t>与申报本课题相关的</w:t>
            </w:r>
            <w:r>
              <w:rPr>
                <w:rFonts w:hint="eastAsia" w:ascii="楷体" w:hAnsi="楷体" w:eastAsia="楷体" w:cs="仿宋_GB2312"/>
                <w:sz w:val="28"/>
                <w:szCs w:val="28"/>
              </w:rPr>
              <w:t>认证、许可情况：</w:t>
            </w:r>
          </w:p>
          <w:p w14:paraId="4FEDB6BC">
            <w:pPr>
              <w:spacing w:line="360" w:lineRule="exact"/>
              <w:ind w:left="210" w:left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新药证书</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项，新品种审定证书</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项，计算机软件著作权登记证</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项，集成电路布图</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项，计量许可证书</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项，计量型式证书</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项，新药临床批件</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项，三类医疗器械注册受理证明</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件，三类医疗器械临床试验许可</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件。具体是1.2.</w:t>
            </w:r>
            <w:r>
              <w:rPr>
                <w:rFonts w:ascii="仿宋_GB2312" w:hAnsi="仿宋_GB2312" w:eastAsia="仿宋_GB2312" w:cs="仿宋_GB2312"/>
                <w:sz w:val="28"/>
                <w:szCs w:val="28"/>
              </w:rPr>
              <w:t>3.</w:t>
            </w:r>
          </w:p>
        </w:tc>
      </w:tr>
      <w:tr w14:paraId="7941682A">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048" w:hRule="atLeast"/>
        </w:trPr>
        <w:tc>
          <w:tcPr>
            <w:tcW w:w="5000" w:type="pct"/>
            <w:gridSpan w:val="19"/>
            <w:noWrap w:val="0"/>
            <w:vAlign w:val="center"/>
          </w:tcPr>
          <w:p w14:paraId="74EA2B9D">
            <w:pPr>
              <w:rPr>
                <w:rFonts w:ascii="楷体" w:hAnsi="楷体" w:eastAsia="楷体" w:cs="Times New Roman"/>
                <w:sz w:val="28"/>
                <w:szCs w:val="24"/>
              </w:rPr>
            </w:pPr>
            <w:r>
              <w:rPr>
                <w:rFonts w:hint="eastAsia" w:ascii="楷体" w:hAnsi="楷体" w:eastAsia="楷体" w:cs="Times New Roman"/>
                <w:sz w:val="28"/>
                <w:szCs w:val="24"/>
              </w:rPr>
              <w:t>课题负责人在国内外学术组织、学术团体、学术期刊任职情况：</w:t>
            </w:r>
          </w:p>
          <w:p w14:paraId="4932243D">
            <w:pPr>
              <w:rPr>
                <w:rFonts w:ascii="仿宋_GB2312" w:hAnsi="Times New Roman" w:eastAsia="仿宋_GB2312" w:cs="Times New Roman"/>
                <w:sz w:val="28"/>
                <w:szCs w:val="24"/>
              </w:rPr>
            </w:pPr>
            <w:r>
              <w:rPr>
                <w:rFonts w:hint="eastAsia" w:ascii="仿宋_GB2312" w:hAnsi="仿宋_GB2312" w:eastAsia="仿宋_GB2312" w:cs="仿宋_GB2312"/>
                <w:sz w:val="28"/>
                <w:szCs w:val="28"/>
              </w:rPr>
              <w:t>具体是：1.2.</w:t>
            </w:r>
            <w:r>
              <w:rPr>
                <w:rFonts w:ascii="仿宋_GB2312" w:hAnsi="仿宋_GB2312" w:eastAsia="仿宋_GB2312" w:cs="仿宋_GB2312"/>
                <w:sz w:val="28"/>
                <w:szCs w:val="28"/>
              </w:rPr>
              <w:t>3.</w:t>
            </w:r>
          </w:p>
          <w:p w14:paraId="12F691A7">
            <w:pPr>
              <w:spacing w:line="360" w:lineRule="exact"/>
              <w:ind w:left="210" w:leftChars="100"/>
              <w:rPr>
                <w:rFonts w:hint="eastAsia" w:ascii="仿宋_GB2312" w:hAnsi="仿宋_GB2312" w:eastAsia="仿宋_GB2312" w:cs="仿宋_GB2312"/>
                <w:sz w:val="28"/>
                <w:szCs w:val="28"/>
              </w:rPr>
            </w:pPr>
          </w:p>
        </w:tc>
      </w:tr>
      <w:tr w14:paraId="7E178E4E">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5000" w:type="pct"/>
            <w:gridSpan w:val="19"/>
            <w:noWrap w:val="0"/>
            <w:vAlign w:val="center"/>
          </w:tcPr>
          <w:p w14:paraId="6140AF19">
            <w:pPr>
              <w:jc w:val="left"/>
              <w:rPr>
                <w:rFonts w:ascii="楷体" w:hAnsi="楷体" w:eastAsia="楷体" w:cs="黑体"/>
                <w:spacing w:val="40"/>
                <w:kern w:val="28"/>
                <w:sz w:val="32"/>
                <w:szCs w:val="32"/>
              </w:rPr>
            </w:pPr>
            <w:r>
              <w:rPr>
                <w:rFonts w:hint="eastAsia" w:ascii="楷体" w:hAnsi="楷体" w:eastAsia="楷体" w:cs="仿宋"/>
                <w:b/>
                <w:sz w:val="32"/>
                <w:szCs w:val="28"/>
              </w:rPr>
              <w:t>七、课题主要业务技术人员及管理人员简况</w:t>
            </w:r>
          </w:p>
        </w:tc>
      </w:tr>
      <w:tr w14:paraId="27C2DA82">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68" w:type="pct"/>
            <w:noWrap w:val="0"/>
            <w:vAlign w:val="center"/>
          </w:tcPr>
          <w:p w14:paraId="76B50563">
            <w:pPr>
              <w:jc w:val="left"/>
              <w:rPr>
                <w:rFonts w:hint="eastAsia" w:ascii="仿宋_GB2312" w:hAnsi="Times New Roman" w:eastAsia="仿宋_GB2312" w:cs="Times New Roman"/>
                <w:sz w:val="24"/>
                <w:szCs w:val="22"/>
              </w:rPr>
            </w:pPr>
            <w:r>
              <w:rPr>
                <w:rFonts w:hint="eastAsia" w:ascii="仿宋_GB2312" w:hAnsi="Times New Roman" w:eastAsia="仿宋_GB2312" w:cs="Times New Roman"/>
                <w:sz w:val="24"/>
                <w:szCs w:val="22"/>
              </w:rPr>
              <w:t>序号</w:t>
            </w:r>
          </w:p>
        </w:tc>
        <w:tc>
          <w:tcPr>
            <w:tcW w:w="432" w:type="pct"/>
            <w:gridSpan w:val="2"/>
            <w:noWrap w:val="0"/>
            <w:vAlign w:val="center"/>
          </w:tcPr>
          <w:p w14:paraId="0858D40C">
            <w:pPr>
              <w:jc w:val="left"/>
              <w:rPr>
                <w:rFonts w:hint="eastAsia" w:ascii="仿宋_GB2312" w:hAnsi="Times New Roman" w:eastAsia="仿宋_GB2312" w:cs="Times New Roman"/>
                <w:sz w:val="24"/>
                <w:szCs w:val="22"/>
              </w:rPr>
            </w:pPr>
            <w:r>
              <w:rPr>
                <w:rFonts w:hint="eastAsia" w:ascii="仿宋_GB2312" w:hAnsi="Times New Roman" w:eastAsia="仿宋_GB2312" w:cs="Times New Roman"/>
                <w:sz w:val="24"/>
                <w:szCs w:val="22"/>
              </w:rPr>
              <w:t>姓名</w:t>
            </w:r>
          </w:p>
        </w:tc>
        <w:tc>
          <w:tcPr>
            <w:tcW w:w="230" w:type="pct"/>
            <w:gridSpan w:val="3"/>
            <w:noWrap w:val="0"/>
            <w:vAlign w:val="center"/>
          </w:tcPr>
          <w:p w14:paraId="64EB819E">
            <w:pPr>
              <w:jc w:val="left"/>
              <w:rPr>
                <w:rFonts w:hint="eastAsia" w:ascii="仿宋_GB2312" w:hAnsi="Times New Roman" w:eastAsia="仿宋_GB2312" w:cs="Times New Roman"/>
                <w:sz w:val="24"/>
                <w:szCs w:val="22"/>
              </w:rPr>
            </w:pPr>
            <w:r>
              <w:rPr>
                <w:rFonts w:hint="eastAsia" w:ascii="仿宋_GB2312" w:hAnsi="Times New Roman" w:eastAsia="仿宋_GB2312" w:cs="Times New Roman"/>
                <w:sz w:val="24"/>
                <w:szCs w:val="22"/>
              </w:rPr>
              <w:t>性别</w:t>
            </w:r>
          </w:p>
        </w:tc>
        <w:tc>
          <w:tcPr>
            <w:tcW w:w="212" w:type="pct"/>
            <w:noWrap w:val="0"/>
            <w:vAlign w:val="center"/>
          </w:tcPr>
          <w:p w14:paraId="3BAC59F8">
            <w:pPr>
              <w:jc w:val="left"/>
              <w:rPr>
                <w:rFonts w:ascii="仿宋_GB2312" w:hAnsi="Times New Roman" w:eastAsia="仿宋_GB2312" w:cs="Times New Roman"/>
                <w:sz w:val="24"/>
                <w:szCs w:val="22"/>
              </w:rPr>
            </w:pPr>
            <w:r>
              <w:rPr>
                <w:rFonts w:hint="eastAsia" w:ascii="仿宋_GB2312" w:hAnsi="Times New Roman" w:eastAsia="仿宋_GB2312" w:cs="Times New Roman"/>
                <w:sz w:val="24"/>
                <w:szCs w:val="22"/>
              </w:rPr>
              <w:t>年龄</w:t>
            </w:r>
          </w:p>
        </w:tc>
        <w:tc>
          <w:tcPr>
            <w:tcW w:w="365" w:type="pct"/>
            <w:gridSpan w:val="2"/>
            <w:noWrap w:val="0"/>
            <w:vAlign w:val="center"/>
          </w:tcPr>
          <w:p w14:paraId="04518723">
            <w:pPr>
              <w:jc w:val="left"/>
              <w:rPr>
                <w:rFonts w:ascii="仿宋_GB2312" w:hAnsi="Times New Roman" w:eastAsia="仿宋_GB2312" w:cs="Times New Roman"/>
                <w:sz w:val="24"/>
                <w:szCs w:val="22"/>
              </w:rPr>
            </w:pPr>
            <w:r>
              <w:rPr>
                <w:rFonts w:hint="eastAsia" w:ascii="仿宋_GB2312" w:hAnsi="Times New Roman" w:eastAsia="仿宋_GB2312" w:cs="Times New Roman"/>
                <w:sz w:val="24"/>
                <w:szCs w:val="22"/>
              </w:rPr>
              <w:t>学历</w:t>
            </w:r>
          </w:p>
        </w:tc>
        <w:tc>
          <w:tcPr>
            <w:tcW w:w="402" w:type="pct"/>
            <w:gridSpan w:val="2"/>
            <w:noWrap w:val="0"/>
            <w:vAlign w:val="center"/>
          </w:tcPr>
          <w:p w14:paraId="2FBF6552">
            <w:pPr>
              <w:jc w:val="left"/>
              <w:rPr>
                <w:rFonts w:ascii="仿宋_GB2312" w:hAnsi="Times New Roman" w:eastAsia="仿宋_GB2312" w:cs="Times New Roman"/>
                <w:sz w:val="24"/>
                <w:szCs w:val="22"/>
              </w:rPr>
            </w:pPr>
            <w:r>
              <w:rPr>
                <w:rFonts w:hint="eastAsia" w:ascii="仿宋_GB2312" w:hAnsi="Times New Roman" w:eastAsia="仿宋_GB2312" w:cs="Times New Roman"/>
                <w:sz w:val="24"/>
                <w:szCs w:val="22"/>
              </w:rPr>
              <w:t>职称</w:t>
            </w:r>
          </w:p>
        </w:tc>
        <w:tc>
          <w:tcPr>
            <w:tcW w:w="284" w:type="pct"/>
            <w:noWrap w:val="0"/>
            <w:vAlign w:val="center"/>
          </w:tcPr>
          <w:p w14:paraId="53E786D7">
            <w:pPr>
              <w:jc w:val="left"/>
              <w:rPr>
                <w:rFonts w:ascii="仿宋_GB2312" w:hAnsi="Times New Roman" w:eastAsia="仿宋_GB2312" w:cs="Times New Roman"/>
                <w:sz w:val="24"/>
                <w:szCs w:val="22"/>
              </w:rPr>
            </w:pPr>
            <w:r>
              <w:rPr>
                <w:rFonts w:hint="eastAsia" w:ascii="仿宋_GB2312" w:hAnsi="Times New Roman" w:eastAsia="仿宋_GB2312" w:cs="Times New Roman"/>
                <w:sz w:val="24"/>
                <w:szCs w:val="22"/>
              </w:rPr>
              <w:t>职务</w:t>
            </w:r>
          </w:p>
        </w:tc>
        <w:tc>
          <w:tcPr>
            <w:tcW w:w="717" w:type="pct"/>
            <w:gridSpan w:val="3"/>
            <w:noWrap w:val="0"/>
            <w:vAlign w:val="center"/>
          </w:tcPr>
          <w:p w14:paraId="245618A1">
            <w:pPr>
              <w:jc w:val="left"/>
              <w:rPr>
                <w:rFonts w:ascii="仿宋_GB2312" w:hAnsi="Times New Roman" w:eastAsia="仿宋_GB2312" w:cs="Times New Roman"/>
                <w:sz w:val="24"/>
                <w:szCs w:val="22"/>
              </w:rPr>
            </w:pPr>
            <w:r>
              <w:rPr>
                <w:rFonts w:hint="eastAsia" w:ascii="仿宋_GB2312" w:hAnsi="Times New Roman" w:eastAsia="仿宋_GB2312" w:cs="Times New Roman"/>
                <w:sz w:val="24"/>
                <w:szCs w:val="22"/>
              </w:rPr>
              <w:t>现从事专业</w:t>
            </w:r>
          </w:p>
        </w:tc>
        <w:tc>
          <w:tcPr>
            <w:tcW w:w="694" w:type="pct"/>
            <w:gridSpan w:val="2"/>
            <w:noWrap w:val="0"/>
            <w:vAlign w:val="center"/>
          </w:tcPr>
          <w:p w14:paraId="1A2E7943">
            <w:pPr>
              <w:jc w:val="left"/>
              <w:rPr>
                <w:rFonts w:ascii="仿宋_GB2312" w:hAnsi="Times New Roman" w:eastAsia="仿宋_GB2312" w:cs="Times New Roman"/>
                <w:sz w:val="24"/>
                <w:szCs w:val="22"/>
              </w:rPr>
            </w:pPr>
            <w:r>
              <w:rPr>
                <w:rFonts w:hint="eastAsia" w:ascii="仿宋_GB2312" w:hAnsi="Times New Roman" w:eastAsia="仿宋_GB2312" w:cs="Times New Roman"/>
                <w:sz w:val="24"/>
                <w:szCs w:val="22"/>
              </w:rPr>
              <w:t>所在单位</w:t>
            </w:r>
          </w:p>
        </w:tc>
        <w:tc>
          <w:tcPr>
            <w:tcW w:w="1391" w:type="pct"/>
            <w:gridSpan w:val="2"/>
            <w:noWrap w:val="0"/>
            <w:vAlign w:val="center"/>
          </w:tcPr>
          <w:p w14:paraId="38F84C6B">
            <w:pPr>
              <w:jc w:val="center"/>
              <w:rPr>
                <w:rFonts w:ascii="仿宋_GB2312" w:hAnsi="Times New Roman" w:eastAsia="仿宋_GB2312" w:cs="Times New Roman"/>
                <w:sz w:val="24"/>
                <w:szCs w:val="22"/>
              </w:rPr>
            </w:pPr>
            <w:r>
              <w:rPr>
                <w:rFonts w:hint="eastAsia" w:ascii="仿宋_GB2312" w:hAnsi="Times New Roman" w:eastAsia="仿宋_GB2312" w:cs="Times New Roman"/>
                <w:sz w:val="24"/>
                <w:szCs w:val="22"/>
              </w:rPr>
              <w:t>在课题研究中承担的主要工作</w:t>
            </w:r>
          </w:p>
        </w:tc>
      </w:tr>
      <w:tr w14:paraId="16DA6CC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68" w:type="pct"/>
            <w:noWrap w:val="0"/>
            <w:vAlign w:val="center"/>
          </w:tcPr>
          <w:p w14:paraId="079B631E">
            <w:pPr>
              <w:jc w:val="center"/>
              <w:rPr>
                <w:rFonts w:hint="eastAsia" w:ascii="仿宋_GB2312" w:hAnsi="仿宋_GB2312" w:eastAsia="仿宋_GB2312" w:cs="仿宋_GB2312"/>
                <w:sz w:val="24"/>
                <w:szCs w:val="22"/>
              </w:rPr>
            </w:pPr>
            <w:bookmarkStart w:id="1" w:name="OLE_LINK1" w:colFirst="9" w:colLast="9"/>
            <w:r>
              <w:rPr>
                <w:rFonts w:hint="eastAsia" w:ascii="仿宋_GB2312" w:hAnsi="仿宋_GB2312" w:eastAsia="仿宋_GB2312" w:cs="仿宋_GB2312"/>
                <w:sz w:val="24"/>
                <w:szCs w:val="22"/>
              </w:rPr>
              <w:t>1</w:t>
            </w:r>
          </w:p>
        </w:tc>
        <w:tc>
          <w:tcPr>
            <w:tcW w:w="432" w:type="pct"/>
            <w:gridSpan w:val="2"/>
            <w:noWrap w:val="0"/>
            <w:vAlign w:val="top"/>
          </w:tcPr>
          <w:p w14:paraId="098503F7">
            <w:pPr>
              <w:rPr>
                <w:rFonts w:ascii="Times New Roman" w:hAnsi="Times New Roman" w:eastAsia="宋体" w:cs="Times New Roman"/>
                <w:sz w:val="28"/>
                <w:szCs w:val="24"/>
              </w:rPr>
            </w:pPr>
          </w:p>
        </w:tc>
        <w:tc>
          <w:tcPr>
            <w:tcW w:w="230" w:type="pct"/>
            <w:gridSpan w:val="3"/>
            <w:noWrap w:val="0"/>
            <w:vAlign w:val="top"/>
          </w:tcPr>
          <w:p w14:paraId="0046E4BD">
            <w:pPr>
              <w:rPr>
                <w:rFonts w:ascii="Times New Roman" w:hAnsi="Times New Roman" w:eastAsia="宋体" w:cs="Times New Roman"/>
                <w:sz w:val="28"/>
                <w:szCs w:val="24"/>
              </w:rPr>
            </w:pPr>
          </w:p>
        </w:tc>
        <w:tc>
          <w:tcPr>
            <w:tcW w:w="212" w:type="pct"/>
            <w:noWrap w:val="0"/>
            <w:vAlign w:val="top"/>
          </w:tcPr>
          <w:p w14:paraId="6A8633F7">
            <w:pPr>
              <w:rPr>
                <w:rFonts w:ascii="Times New Roman" w:hAnsi="Times New Roman" w:eastAsia="宋体" w:cs="Times New Roman"/>
                <w:sz w:val="28"/>
                <w:szCs w:val="24"/>
              </w:rPr>
            </w:pPr>
          </w:p>
        </w:tc>
        <w:tc>
          <w:tcPr>
            <w:tcW w:w="365" w:type="pct"/>
            <w:gridSpan w:val="2"/>
            <w:noWrap w:val="0"/>
            <w:vAlign w:val="top"/>
          </w:tcPr>
          <w:p w14:paraId="60E17D59">
            <w:pPr>
              <w:rPr>
                <w:rFonts w:ascii="Times New Roman" w:hAnsi="Times New Roman" w:eastAsia="宋体" w:cs="Times New Roman"/>
                <w:sz w:val="28"/>
                <w:szCs w:val="24"/>
              </w:rPr>
            </w:pPr>
          </w:p>
        </w:tc>
        <w:tc>
          <w:tcPr>
            <w:tcW w:w="402" w:type="pct"/>
            <w:gridSpan w:val="2"/>
            <w:noWrap w:val="0"/>
            <w:vAlign w:val="top"/>
          </w:tcPr>
          <w:p w14:paraId="1F062407">
            <w:pPr>
              <w:rPr>
                <w:rFonts w:ascii="Times New Roman" w:hAnsi="Times New Roman" w:eastAsia="宋体" w:cs="Times New Roman"/>
                <w:sz w:val="28"/>
                <w:szCs w:val="24"/>
              </w:rPr>
            </w:pPr>
          </w:p>
        </w:tc>
        <w:tc>
          <w:tcPr>
            <w:tcW w:w="284" w:type="pct"/>
            <w:noWrap w:val="0"/>
            <w:vAlign w:val="top"/>
          </w:tcPr>
          <w:p w14:paraId="2C34DA16">
            <w:pPr>
              <w:rPr>
                <w:rFonts w:ascii="Times New Roman" w:hAnsi="Times New Roman" w:eastAsia="宋体" w:cs="Times New Roman"/>
                <w:sz w:val="28"/>
                <w:szCs w:val="24"/>
              </w:rPr>
            </w:pPr>
          </w:p>
        </w:tc>
        <w:tc>
          <w:tcPr>
            <w:tcW w:w="717" w:type="pct"/>
            <w:gridSpan w:val="3"/>
            <w:noWrap w:val="0"/>
            <w:vAlign w:val="top"/>
          </w:tcPr>
          <w:p w14:paraId="237ED4CF">
            <w:pPr>
              <w:rPr>
                <w:rFonts w:ascii="Times New Roman" w:hAnsi="Times New Roman" w:eastAsia="宋体" w:cs="Times New Roman"/>
                <w:sz w:val="28"/>
                <w:szCs w:val="24"/>
              </w:rPr>
            </w:pPr>
          </w:p>
        </w:tc>
        <w:tc>
          <w:tcPr>
            <w:tcW w:w="694" w:type="pct"/>
            <w:gridSpan w:val="2"/>
            <w:noWrap w:val="0"/>
            <w:vAlign w:val="top"/>
          </w:tcPr>
          <w:p w14:paraId="5199AE8C">
            <w:pPr>
              <w:rPr>
                <w:rFonts w:ascii="Times New Roman" w:hAnsi="Times New Roman" w:eastAsia="宋体" w:cs="Times New Roman"/>
                <w:sz w:val="28"/>
                <w:szCs w:val="24"/>
              </w:rPr>
            </w:pPr>
          </w:p>
        </w:tc>
        <w:tc>
          <w:tcPr>
            <w:tcW w:w="1391" w:type="pct"/>
            <w:gridSpan w:val="2"/>
            <w:noWrap w:val="0"/>
            <w:vAlign w:val="top"/>
          </w:tcPr>
          <w:p w14:paraId="2FEC4AE9">
            <w:pPr>
              <w:rPr>
                <w:rFonts w:ascii="Times New Roman" w:hAnsi="Times New Roman" w:eastAsia="宋体" w:cs="Times New Roman"/>
                <w:sz w:val="28"/>
                <w:szCs w:val="24"/>
              </w:rPr>
            </w:pPr>
          </w:p>
        </w:tc>
      </w:tr>
      <w:bookmarkEnd w:id="1"/>
      <w:tr w14:paraId="46587F60">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68" w:type="pct"/>
            <w:noWrap w:val="0"/>
            <w:vAlign w:val="center"/>
          </w:tcPr>
          <w:p w14:paraId="1CCC6FEE">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2</w:t>
            </w:r>
          </w:p>
        </w:tc>
        <w:tc>
          <w:tcPr>
            <w:tcW w:w="432" w:type="pct"/>
            <w:gridSpan w:val="2"/>
            <w:noWrap w:val="0"/>
            <w:vAlign w:val="top"/>
          </w:tcPr>
          <w:p w14:paraId="7EAA2060">
            <w:pPr>
              <w:rPr>
                <w:rFonts w:ascii="Times New Roman" w:hAnsi="Times New Roman" w:eastAsia="宋体" w:cs="Times New Roman"/>
                <w:sz w:val="28"/>
                <w:szCs w:val="24"/>
              </w:rPr>
            </w:pPr>
          </w:p>
        </w:tc>
        <w:tc>
          <w:tcPr>
            <w:tcW w:w="230" w:type="pct"/>
            <w:gridSpan w:val="3"/>
            <w:noWrap w:val="0"/>
            <w:vAlign w:val="top"/>
          </w:tcPr>
          <w:p w14:paraId="369926CB">
            <w:pPr>
              <w:rPr>
                <w:rFonts w:ascii="Times New Roman" w:hAnsi="Times New Roman" w:eastAsia="宋体" w:cs="Times New Roman"/>
                <w:sz w:val="28"/>
                <w:szCs w:val="24"/>
              </w:rPr>
            </w:pPr>
          </w:p>
        </w:tc>
        <w:tc>
          <w:tcPr>
            <w:tcW w:w="212" w:type="pct"/>
            <w:noWrap w:val="0"/>
            <w:vAlign w:val="top"/>
          </w:tcPr>
          <w:p w14:paraId="1D80E241">
            <w:pPr>
              <w:rPr>
                <w:rFonts w:ascii="Times New Roman" w:hAnsi="Times New Roman" w:eastAsia="宋体" w:cs="Times New Roman"/>
                <w:sz w:val="28"/>
                <w:szCs w:val="24"/>
              </w:rPr>
            </w:pPr>
          </w:p>
        </w:tc>
        <w:tc>
          <w:tcPr>
            <w:tcW w:w="365" w:type="pct"/>
            <w:gridSpan w:val="2"/>
            <w:noWrap w:val="0"/>
            <w:vAlign w:val="top"/>
          </w:tcPr>
          <w:p w14:paraId="43F34740">
            <w:pPr>
              <w:rPr>
                <w:rFonts w:ascii="Times New Roman" w:hAnsi="Times New Roman" w:eastAsia="宋体" w:cs="Times New Roman"/>
                <w:sz w:val="28"/>
                <w:szCs w:val="24"/>
              </w:rPr>
            </w:pPr>
          </w:p>
        </w:tc>
        <w:tc>
          <w:tcPr>
            <w:tcW w:w="402" w:type="pct"/>
            <w:gridSpan w:val="2"/>
            <w:noWrap w:val="0"/>
            <w:vAlign w:val="top"/>
          </w:tcPr>
          <w:p w14:paraId="54ED6399">
            <w:pPr>
              <w:rPr>
                <w:rFonts w:ascii="Times New Roman" w:hAnsi="Times New Roman" w:eastAsia="宋体" w:cs="Times New Roman"/>
                <w:sz w:val="28"/>
                <w:szCs w:val="24"/>
              </w:rPr>
            </w:pPr>
          </w:p>
        </w:tc>
        <w:tc>
          <w:tcPr>
            <w:tcW w:w="284" w:type="pct"/>
            <w:noWrap w:val="0"/>
            <w:vAlign w:val="top"/>
          </w:tcPr>
          <w:p w14:paraId="0A156E98">
            <w:pPr>
              <w:rPr>
                <w:rFonts w:ascii="Times New Roman" w:hAnsi="Times New Roman" w:eastAsia="宋体" w:cs="Times New Roman"/>
                <w:sz w:val="28"/>
                <w:szCs w:val="24"/>
              </w:rPr>
            </w:pPr>
          </w:p>
        </w:tc>
        <w:tc>
          <w:tcPr>
            <w:tcW w:w="717" w:type="pct"/>
            <w:gridSpan w:val="3"/>
            <w:noWrap w:val="0"/>
            <w:vAlign w:val="top"/>
          </w:tcPr>
          <w:p w14:paraId="0448B695">
            <w:pPr>
              <w:rPr>
                <w:rFonts w:ascii="Times New Roman" w:hAnsi="Times New Roman" w:eastAsia="宋体" w:cs="Times New Roman"/>
                <w:sz w:val="28"/>
                <w:szCs w:val="24"/>
              </w:rPr>
            </w:pPr>
          </w:p>
        </w:tc>
        <w:tc>
          <w:tcPr>
            <w:tcW w:w="694" w:type="pct"/>
            <w:gridSpan w:val="2"/>
            <w:noWrap w:val="0"/>
            <w:vAlign w:val="top"/>
          </w:tcPr>
          <w:p w14:paraId="13D27ED7">
            <w:pPr>
              <w:rPr>
                <w:rFonts w:ascii="Times New Roman" w:hAnsi="Times New Roman" w:eastAsia="宋体" w:cs="Times New Roman"/>
                <w:sz w:val="28"/>
                <w:szCs w:val="24"/>
              </w:rPr>
            </w:pPr>
          </w:p>
        </w:tc>
        <w:tc>
          <w:tcPr>
            <w:tcW w:w="1391" w:type="pct"/>
            <w:gridSpan w:val="2"/>
            <w:noWrap w:val="0"/>
            <w:vAlign w:val="top"/>
          </w:tcPr>
          <w:p w14:paraId="63CBE601">
            <w:pPr>
              <w:rPr>
                <w:rFonts w:ascii="Times New Roman" w:hAnsi="Times New Roman" w:eastAsia="宋体" w:cs="Times New Roman"/>
                <w:sz w:val="28"/>
                <w:szCs w:val="24"/>
              </w:rPr>
            </w:pPr>
          </w:p>
        </w:tc>
      </w:tr>
      <w:tr w14:paraId="56641B55">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68" w:type="pct"/>
            <w:noWrap w:val="0"/>
            <w:vAlign w:val="center"/>
          </w:tcPr>
          <w:p w14:paraId="64A4B4C1">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3</w:t>
            </w:r>
          </w:p>
        </w:tc>
        <w:tc>
          <w:tcPr>
            <w:tcW w:w="432" w:type="pct"/>
            <w:gridSpan w:val="2"/>
            <w:noWrap w:val="0"/>
            <w:vAlign w:val="top"/>
          </w:tcPr>
          <w:p w14:paraId="4FBA414C">
            <w:pPr>
              <w:rPr>
                <w:rFonts w:ascii="Times New Roman" w:hAnsi="Times New Roman" w:eastAsia="宋体" w:cs="Times New Roman"/>
                <w:sz w:val="28"/>
                <w:szCs w:val="24"/>
              </w:rPr>
            </w:pPr>
          </w:p>
        </w:tc>
        <w:tc>
          <w:tcPr>
            <w:tcW w:w="230" w:type="pct"/>
            <w:gridSpan w:val="3"/>
            <w:noWrap w:val="0"/>
            <w:vAlign w:val="top"/>
          </w:tcPr>
          <w:p w14:paraId="63E56ED2">
            <w:pPr>
              <w:rPr>
                <w:rFonts w:ascii="Times New Roman" w:hAnsi="Times New Roman" w:eastAsia="宋体" w:cs="Times New Roman"/>
                <w:sz w:val="28"/>
                <w:szCs w:val="24"/>
              </w:rPr>
            </w:pPr>
          </w:p>
        </w:tc>
        <w:tc>
          <w:tcPr>
            <w:tcW w:w="212" w:type="pct"/>
            <w:noWrap w:val="0"/>
            <w:vAlign w:val="top"/>
          </w:tcPr>
          <w:p w14:paraId="38F1BA79">
            <w:pPr>
              <w:rPr>
                <w:rFonts w:ascii="Times New Roman" w:hAnsi="Times New Roman" w:eastAsia="宋体" w:cs="Times New Roman"/>
                <w:sz w:val="28"/>
                <w:szCs w:val="24"/>
              </w:rPr>
            </w:pPr>
          </w:p>
        </w:tc>
        <w:tc>
          <w:tcPr>
            <w:tcW w:w="365" w:type="pct"/>
            <w:gridSpan w:val="2"/>
            <w:noWrap w:val="0"/>
            <w:vAlign w:val="top"/>
          </w:tcPr>
          <w:p w14:paraId="6CFA5D76">
            <w:pPr>
              <w:rPr>
                <w:rFonts w:ascii="Times New Roman" w:hAnsi="Times New Roman" w:eastAsia="宋体" w:cs="Times New Roman"/>
                <w:sz w:val="28"/>
                <w:szCs w:val="24"/>
              </w:rPr>
            </w:pPr>
          </w:p>
        </w:tc>
        <w:tc>
          <w:tcPr>
            <w:tcW w:w="402" w:type="pct"/>
            <w:gridSpan w:val="2"/>
            <w:noWrap w:val="0"/>
            <w:vAlign w:val="top"/>
          </w:tcPr>
          <w:p w14:paraId="61B8257E">
            <w:pPr>
              <w:rPr>
                <w:rFonts w:ascii="Times New Roman" w:hAnsi="Times New Roman" w:eastAsia="宋体" w:cs="Times New Roman"/>
                <w:sz w:val="28"/>
                <w:szCs w:val="24"/>
              </w:rPr>
            </w:pPr>
          </w:p>
        </w:tc>
        <w:tc>
          <w:tcPr>
            <w:tcW w:w="284" w:type="pct"/>
            <w:noWrap w:val="0"/>
            <w:vAlign w:val="top"/>
          </w:tcPr>
          <w:p w14:paraId="1480CB24">
            <w:pPr>
              <w:rPr>
                <w:rFonts w:ascii="Times New Roman" w:hAnsi="Times New Roman" w:eastAsia="宋体" w:cs="Times New Roman"/>
                <w:sz w:val="28"/>
                <w:szCs w:val="24"/>
              </w:rPr>
            </w:pPr>
          </w:p>
        </w:tc>
        <w:tc>
          <w:tcPr>
            <w:tcW w:w="717" w:type="pct"/>
            <w:gridSpan w:val="3"/>
            <w:noWrap w:val="0"/>
            <w:vAlign w:val="top"/>
          </w:tcPr>
          <w:p w14:paraId="2916B665">
            <w:pPr>
              <w:rPr>
                <w:rFonts w:ascii="Times New Roman" w:hAnsi="Times New Roman" w:eastAsia="宋体" w:cs="Times New Roman"/>
                <w:sz w:val="28"/>
                <w:szCs w:val="24"/>
              </w:rPr>
            </w:pPr>
          </w:p>
        </w:tc>
        <w:tc>
          <w:tcPr>
            <w:tcW w:w="694" w:type="pct"/>
            <w:gridSpan w:val="2"/>
            <w:noWrap w:val="0"/>
            <w:vAlign w:val="top"/>
          </w:tcPr>
          <w:p w14:paraId="0A4C39F5">
            <w:pPr>
              <w:rPr>
                <w:rFonts w:ascii="Times New Roman" w:hAnsi="Times New Roman" w:eastAsia="宋体" w:cs="Times New Roman"/>
                <w:sz w:val="28"/>
                <w:szCs w:val="24"/>
              </w:rPr>
            </w:pPr>
          </w:p>
        </w:tc>
        <w:tc>
          <w:tcPr>
            <w:tcW w:w="1391" w:type="pct"/>
            <w:gridSpan w:val="2"/>
            <w:noWrap w:val="0"/>
            <w:vAlign w:val="top"/>
          </w:tcPr>
          <w:p w14:paraId="6722AECB">
            <w:pPr>
              <w:rPr>
                <w:rFonts w:ascii="Times New Roman" w:hAnsi="Times New Roman" w:eastAsia="宋体" w:cs="Times New Roman"/>
                <w:sz w:val="28"/>
                <w:szCs w:val="24"/>
              </w:rPr>
            </w:pPr>
          </w:p>
        </w:tc>
      </w:tr>
      <w:tr w14:paraId="3CDD5539">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68" w:type="pct"/>
            <w:noWrap w:val="0"/>
            <w:vAlign w:val="center"/>
          </w:tcPr>
          <w:p w14:paraId="591D240F">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4</w:t>
            </w:r>
          </w:p>
        </w:tc>
        <w:tc>
          <w:tcPr>
            <w:tcW w:w="432" w:type="pct"/>
            <w:gridSpan w:val="2"/>
            <w:noWrap w:val="0"/>
            <w:vAlign w:val="top"/>
          </w:tcPr>
          <w:p w14:paraId="1CF7D29F">
            <w:pPr>
              <w:rPr>
                <w:rFonts w:ascii="Times New Roman" w:hAnsi="Times New Roman" w:eastAsia="宋体" w:cs="Times New Roman"/>
                <w:sz w:val="28"/>
                <w:szCs w:val="24"/>
              </w:rPr>
            </w:pPr>
          </w:p>
        </w:tc>
        <w:tc>
          <w:tcPr>
            <w:tcW w:w="230" w:type="pct"/>
            <w:gridSpan w:val="3"/>
            <w:noWrap w:val="0"/>
            <w:vAlign w:val="top"/>
          </w:tcPr>
          <w:p w14:paraId="1FB648BA">
            <w:pPr>
              <w:rPr>
                <w:rFonts w:ascii="Times New Roman" w:hAnsi="Times New Roman" w:eastAsia="宋体" w:cs="Times New Roman"/>
                <w:sz w:val="28"/>
                <w:szCs w:val="24"/>
              </w:rPr>
            </w:pPr>
          </w:p>
        </w:tc>
        <w:tc>
          <w:tcPr>
            <w:tcW w:w="212" w:type="pct"/>
            <w:noWrap w:val="0"/>
            <w:vAlign w:val="top"/>
          </w:tcPr>
          <w:p w14:paraId="4F54DD7A">
            <w:pPr>
              <w:rPr>
                <w:rFonts w:ascii="Times New Roman" w:hAnsi="Times New Roman" w:eastAsia="宋体" w:cs="Times New Roman"/>
                <w:sz w:val="28"/>
                <w:szCs w:val="24"/>
              </w:rPr>
            </w:pPr>
          </w:p>
        </w:tc>
        <w:tc>
          <w:tcPr>
            <w:tcW w:w="365" w:type="pct"/>
            <w:gridSpan w:val="2"/>
            <w:noWrap w:val="0"/>
            <w:vAlign w:val="top"/>
          </w:tcPr>
          <w:p w14:paraId="487EDA5B">
            <w:pPr>
              <w:rPr>
                <w:rFonts w:ascii="Times New Roman" w:hAnsi="Times New Roman" w:eastAsia="宋体" w:cs="Times New Roman"/>
                <w:sz w:val="28"/>
                <w:szCs w:val="24"/>
              </w:rPr>
            </w:pPr>
          </w:p>
        </w:tc>
        <w:tc>
          <w:tcPr>
            <w:tcW w:w="402" w:type="pct"/>
            <w:gridSpan w:val="2"/>
            <w:noWrap w:val="0"/>
            <w:vAlign w:val="top"/>
          </w:tcPr>
          <w:p w14:paraId="2DF8C783">
            <w:pPr>
              <w:rPr>
                <w:rFonts w:ascii="Times New Roman" w:hAnsi="Times New Roman" w:eastAsia="宋体" w:cs="Times New Roman"/>
                <w:sz w:val="28"/>
                <w:szCs w:val="24"/>
              </w:rPr>
            </w:pPr>
          </w:p>
        </w:tc>
        <w:tc>
          <w:tcPr>
            <w:tcW w:w="284" w:type="pct"/>
            <w:noWrap w:val="0"/>
            <w:vAlign w:val="top"/>
          </w:tcPr>
          <w:p w14:paraId="2D0F3EF8">
            <w:pPr>
              <w:rPr>
                <w:rFonts w:ascii="Times New Roman" w:hAnsi="Times New Roman" w:eastAsia="宋体" w:cs="Times New Roman"/>
                <w:sz w:val="28"/>
                <w:szCs w:val="24"/>
              </w:rPr>
            </w:pPr>
          </w:p>
        </w:tc>
        <w:tc>
          <w:tcPr>
            <w:tcW w:w="717" w:type="pct"/>
            <w:gridSpan w:val="3"/>
            <w:noWrap w:val="0"/>
            <w:vAlign w:val="top"/>
          </w:tcPr>
          <w:p w14:paraId="48A01BE2">
            <w:pPr>
              <w:rPr>
                <w:rFonts w:ascii="Times New Roman" w:hAnsi="Times New Roman" w:eastAsia="宋体" w:cs="Times New Roman"/>
                <w:sz w:val="28"/>
                <w:szCs w:val="24"/>
              </w:rPr>
            </w:pPr>
          </w:p>
        </w:tc>
        <w:tc>
          <w:tcPr>
            <w:tcW w:w="694" w:type="pct"/>
            <w:gridSpan w:val="2"/>
            <w:noWrap w:val="0"/>
            <w:vAlign w:val="top"/>
          </w:tcPr>
          <w:p w14:paraId="70056B9B">
            <w:pPr>
              <w:rPr>
                <w:rFonts w:ascii="Times New Roman" w:hAnsi="Times New Roman" w:eastAsia="宋体" w:cs="Times New Roman"/>
                <w:sz w:val="28"/>
                <w:szCs w:val="24"/>
              </w:rPr>
            </w:pPr>
          </w:p>
        </w:tc>
        <w:tc>
          <w:tcPr>
            <w:tcW w:w="1391" w:type="pct"/>
            <w:gridSpan w:val="2"/>
            <w:noWrap w:val="0"/>
            <w:vAlign w:val="top"/>
          </w:tcPr>
          <w:p w14:paraId="7BFD7805">
            <w:pPr>
              <w:rPr>
                <w:rFonts w:ascii="Times New Roman" w:hAnsi="Times New Roman" w:eastAsia="宋体" w:cs="Times New Roman"/>
                <w:sz w:val="28"/>
                <w:szCs w:val="24"/>
              </w:rPr>
            </w:pPr>
          </w:p>
        </w:tc>
      </w:tr>
      <w:tr w14:paraId="35A63F4A">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68" w:type="pct"/>
            <w:noWrap w:val="0"/>
            <w:vAlign w:val="center"/>
          </w:tcPr>
          <w:p w14:paraId="10656388">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5</w:t>
            </w:r>
          </w:p>
        </w:tc>
        <w:tc>
          <w:tcPr>
            <w:tcW w:w="432" w:type="pct"/>
            <w:gridSpan w:val="2"/>
            <w:noWrap w:val="0"/>
            <w:vAlign w:val="top"/>
          </w:tcPr>
          <w:p w14:paraId="586555F4">
            <w:pPr>
              <w:rPr>
                <w:rFonts w:ascii="Times New Roman" w:hAnsi="Times New Roman" w:eastAsia="宋体" w:cs="Times New Roman"/>
                <w:sz w:val="28"/>
                <w:szCs w:val="24"/>
              </w:rPr>
            </w:pPr>
          </w:p>
        </w:tc>
        <w:tc>
          <w:tcPr>
            <w:tcW w:w="230" w:type="pct"/>
            <w:gridSpan w:val="3"/>
            <w:noWrap w:val="0"/>
            <w:vAlign w:val="top"/>
          </w:tcPr>
          <w:p w14:paraId="61B788CD">
            <w:pPr>
              <w:rPr>
                <w:rFonts w:ascii="Times New Roman" w:hAnsi="Times New Roman" w:eastAsia="宋体" w:cs="Times New Roman"/>
                <w:sz w:val="28"/>
                <w:szCs w:val="24"/>
              </w:rPr>
            </w:pPr>
          </w:p>
        </w:tc>
        <w:tc>
          <w:tcPr>
            <w:tcW w:w="212" w:type="pct"/>
            <w:noWrap w:val="0"/>
            <w:vAlign w:val="top"/>
          </w:tcPr>
          <w:p w14:paraId="697A915C">
            <w:pPr>
              <w:rPr>
                <w:rFonts w:ascii="Times New Roman" w:hAnsi="Times New Roman" w:eastAsia="宋体" w:cs="Times New Roman"/>
                <w:sz w:val="28"/>
                <w:szCs w:val="24"/>
              </w:rPr>
            </w:pPr>
          </w:p>
        </w:tc>
        <w:tc>
          <w:tcPr>
            <w:tcW w:w="365" w:type="pct"/>
            <w:gridSpan w:val="2"/>
            <w:noWrap w:val="0"/>
            <w:vAlign w:val="top"/>
          </w:tcPr>
          <w:p w14:paraId="30C04C4C">
            <w:pPr>
              <w:rPr>
                <w:rFonts w:ascii="Times New Roman" w:hAnsi="Times New Roman" w:eastAsia="宋体" w:cs="Times New Roman"/>
                <w:sz w:val="28"/>
                <w:szCs w:val="24"/>
              </w:rPr>
            </w:pPr>
          </w:p>
        </w:tc>
        <w:tc>
          <w:tcPr>
            <w:tcW w:w="402" w:type="pct"/>
            <w:gridSpan w:val="2"/>
            <w:noWrap w:val="0"/>
            <w:vAlign w:val="top"/>
          </w:tcPr>
          <w:p w14:paraId="621DD3B7">
            <w:pPr>
              <w:rPr>
                <w:rFonts w:ascii="Times New Roman" w:hAnsi="Times New Roman" w:eastAsia="宋体" w:cs="Times New Roman"/>
                <w:sz w:val="28"/>
                <w:szCs w:val="24"/>
              </w:rPr>
            </w:pPr>
          </w:p>
        </w:tc>
        <w:tc>
          <w:tcPr>
            <w:tcW w:w="284" w:type="pct"/>
            <w:noWrap w:val="0"/>
            <w:vAlign w:val="top"/>
          </w:tcPr>
          <w:p w14:paraId="6E65D72D">
            <w:pPr>
              <w:rPr>
                <w:rFonts w:ascii="Times New Roman" w:hAnsi="Times New Roman" w:eastAsia="宋体" w:cs="Times New Roman"/>
                <w:sz w:val="28"/>
                <w:szCs w:val="24"/>
              </w:rPr>
            </w:pPr>
          </w:p>
        </w:tc>
        <w:tc>
          <w:tcPr>
            <w:tcW w:w="717" w:type="pct"/>
            <w:gridSpan w:val="3"/>
            <w:noWrap w:val="0"/>
            <w:vAlign w:val="top"/>
          </w:tcPr>
          <w:p w14:paraId="08F67992">
            <w:pPr>
              <w:rPr>
                <w:rFonts w:ascii="Times New Roman" w:hAnsi="Times New Roman" w:eastAsia="宋体" w:cs="Times New Roman"/>
                <w:sz w:val="28"/>
                <w:szCs w:val="24"/>
              </w:rPr>
            </w:pPr>
          </w:p>
        </w:tc>
        <w:tc>
          <w:tcPr>
            <w:tcW w:w="694" w:type="pct"/>
            <w:gridSpan w:val="2"/>
            <w:noWrap w:val="0"/>
            <w:vAlign w:val="top"/>
          </w:tcPr>
          <w:p w14:paraId="28EE0465">
            <w:pPr>
              <w:rPr>
                <w:rFonts w:ascii="Times New Roman" w:hAnsi="Times New Roman" w:eastAsia="宋体" w:cs="Times New Roman"/>
                <w:sz w:val="28"/>
                <w:szCs w:val="24"/>
              </w:rPr>
            </w:pPr>
          </w:p>
        </w:tc>
        <w:tc>
          <w:tcPr>
            <w:tcW w:w="1391" w:type="pct"/>
            <w:gridSpan w:val="2"/>
            <w:noWrap w:val="0"/>
            <w:vAlign w:val="top"/>
          </w:tcPr>
          <w:p w14:paraId="724B8962">
            <w:pPr>
              <w:rPr>
                <w:rFonts w:ascii="Times New Roman" w:hAnsi="Times New Roman" w:eastAsia="宋体" w:cs="Times New Roman"/>
                <w:sz w:val="28"/>
                <w:szCs w:val="24"/>
              </w:rPr>
            </w:pPr>
          </w:p>
        </w:tc>
      </w:tr>
      <w:tr w14:paraId="3B76C26B">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68" w:type="pct"/>
            <w:noWrap w:val="0"/>
            <w:vAlign w:val="center"/>
          </w:tcPr>
          <w:p w14:paraId="5ADCEF04">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6</w:t>
            </w:r>
          </w:p>
        </w:tc>
        <w:tc>
          <w:tcPr>
            <w:tcW w:w="432" w:type="pct"/>
            <w:gridSpan w:val="2"/>
            <w:noWrap w:val="0"/>
            <w:vAlign w:val="top"/>
          </w:tcPr>
          <w:p w14:paraId="14E6C448">
            <w:pPr>
              <w:rPr>
                <w:rFonts w:ascii="Times New Roman" w:hAnsi="Times New Roman" w:eastAsia="宋体" w:cs="Times New Roman"/>
                <w:sz w:val="28"/>
                <w:szCs w:val="24"/>
              </w:rPr>
            </w:pPr>
          </w:p>
        </w:tc>
        <w:tc>
          <w:tcPr>
            <w:tcW w:w="230" w:type="pct"/>
            <w:gridSpan w:val="3"/>
            <w:noWrap w:val="0"/>
            <w:vAlign w:val="top"/>
          </w:tcPr>
          <w:p w14:paraId="003099F8">
            <w:pPr>
              <w:rPr>
                <w:rFonts w:ascii="Times New Roman" w:hAnsi="Times New Roman" w:eastAsia="宋体" w:cs="Times New Roman"/>
                <w:sz w:val="28"/>
                <w:szCs w:val="24"/>
              </w:rPr>
            </w:pPr>
          </w:p>
        </w:tc>
        <w:tc>
          <w:tcPr>
            <w:tcW w:w="212" w:type="pct"/>
            <w:noWrap w:val="0"/>
            <w:vAlign w:val="top"/>
          </w:tcPr>
          <w:p w14:paraId="1407EEC8">
            <w:pPr>
              <w:rPr>
                <w:rFonts w:ascii="Times New Roman" w:hAnsi="Times New Roman" w:eastAsia="宋体" w:cs="Times New Roman"/>
                <w:sz w:val="28"/>
                <w:szCs w:val="24"/>
              </w:rPr>
            </w:pPr>
          </w:p>
        </w:tc>
        <w:tc>
          <w:tcPr>
            <w:tcW w:w="365" w:type="pct"/>
            <w:gridSpan w:val="2"/>
            <w:noWrap w:val="0"/>
            <w:vAlign w:val="top"/>
          </w:tcPr>
          <w:p w14:paraId="2F20A032">
            <w:pPr>
              <w:rPr>
                <w:rFonts w:ascii="Times New Roman" w:hAnsi="Times New Roman" w:eastAsia="宋体" w:cs="Times New Roman"/>
                <w:sz w:val="28"/>
                <w:szCs w:val="24"/>
              </w:rPr>
            </w:pPr>
          </w:p>
        </w:tc>
        <w:tc>
          <w:tcPr>
            <w:tcW w:w="402" w:type="pct"/>
            <w:gridSpan w:val="2"/>
            <w:noWrap w:val="0"/>
            <w:vAlign w:val="top"/>
          </w:tcPr>
          <w:p w14:paraId="5E5A63E2">
            <w:pPr>
              <w:rPr>
                <w:rFonts w:ascii="Times New Roman" w:hAnsi="Times New Roman" w:eastAsia="宋体" w:cs="Times New Roman"/>
                <w:sz w:val="28"/>
                <w:szCs w:val="24"/>
              </w:rPr>
            </w:pPr>
          </w:p>
        </w:tc>
        <w:tc>
          <w:tcPr>
            <w:tcW w:w="284" w:type="pct"/>
            <w:noWrap w:val="0"/>
            <w:vAlign w:val="top"/>
          </w:tcPr>
          <w:p w14:paraId="0DD426F7">
            <w:pPr>
              <w:rPr>
                <w:rFonts w:ascii="Times New Roman" w:hAnsi="Times New Roman" w:eastAsia="宋体" w:cs="Times New Roman"/>
                <w:sz w:val="28"/>
                <w:szCs w:val="24"/>
              </w:rPr>
            </w:pPr>
          </w:p>
        </w:tc>
        <w:tc>
          <w:tcPr>
            <w:tcW w:w="717" w:type="pct"/>
            <w:gridSpan w:val="3"/>
            <w:noWrap w:val="0"/>
            <w:vAlign w:val="top"/>
          </w:tcPr>
          <w:p w14:paraId="25511E81">
            <w:pPr>
              <w:rPr>
                <w:rFonts w:ascii="Times New Roman" w:hAnsi="Times New Roman" w:eastAsia="宋体" w:cs="Times New Roman"/>
                <w:sz w:val="28"/>
                <w:szCs w:val="24"/>
              </w:rPr>
            </w:pPr>
          </w:p>
        </w:tc>
        <w:tc>
          <w:tcPr>
            <w:tcW w:w="694" w:type="pct"/>
            <w:gridSpan w:val="2"/>
            <w:noWrap w:val="0"/>
            <w:vAlign w:val="top"/>
          </w:tcPr>
          <w:p w14:paraId="529B2164">
            <w:pPr>
              <w:rPr>
                <w:rFonts w:ascii="Times New Roman" w:hAnsi="Times New Roman" w:eastAsia="宋体" w:cs="Times New Roman"/>
                <w:sz w:val="28"/>
                <w:szCs w:val="24"/>
              </w:rPr>
            </w:pPr>
          </w:p>
        </w:tc>
        <w:tc>
          <w:tcPr>
            <w:tcW w:w="1391" w:type="pct"/>
            <w:gridSpan w:val="2"/>
            <w:noWrap w:val="0"/>
            <w:vAlign w:val="top"/>
          </w:tcPr>
          <w:p w14:paraId="4C551E47">
            <w:pPr>
              <w:rPr>
                <w:rFonts w:ascii="Times New Roman" w:hAnsi="Times New Roman" w:eastAsia="宋体" w:cs="Times New Roman"/>
                <w:sz w:val="28"/>
                <w:szCs w:val="24"/>
              </w:rPr>
            </w:pPr>
          </w:p>
        </w:tc>
      </w:tr>
      <w:tr w14:paraId="2D566039">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68" w:type="pct"/>
            <w:noWrap w:val="0"/>
            <w:vAlign w:val="center"/>
          </w:tcPr>
          <w:p w14:paraId="68C3D9AF">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7</w:t>
            </w:r>
          </w:p>
        </w:tc>
        <w:tc>
          <w:tcPr>
            <w:tcW w:w="432" w:type="pct"/>
            <w:gridSpan w:val="2"/>
            <w:noWrap w:val="0"/>
            <w:vAlign w:val="top"/>
          </w:tcPr>
          <w:p w14:paraId="155BEDA8">
            <w:pPr>
              <w:rPr>
                <w:rFonts w:ascii="Times New Roman" w:hAnsi="Times New Roman" w:eastAsia="宋体" w:cs="Times New Roman"/>
                <w:sz w:val="28"/>
                <w:szCs w:val="24"/>
              </w:rPr>
            </w:pPr>
          </w:p>
        </w:tc>
        <w:tc>
          <w:tcPr>
            <w:tcW w:w="230" w:type="pct"/>
            <w:gridSpan w:val="3"/>
            <w:noWrap w:val="0"/>
            <w:vAlign w:val="top"/>
          </w:tcPr>
          <w:p w14:paraId="3B4CEB8A">
            <w:pPr>
              <w:rPr>
                <w:rFonts w:ascii="Times New Roman" w:hAnsi="Times New Roman" w:eastAsia="宋体" w:cs="Times New Roman"/>
                <w:sz w:val="28"/>
                <w:szCs w:val="24"/>
              </w:rPr>
            </w:pPr>
          </w:p>
        </w:tc>
        <w:tc>
          <w:tcPr>
            <w:tcW w:w="212" w:type="pct"/>
            <w:noWrap w:val="0"/>
            <w:vAlign w:val="top"/>
          </w:tcPr>
          <w:p w14:paraId="58629CD1">
            <w:pPr>
              <w:rPr>
                <w:rFonts w:ascii="Times New Roman" w:hAnsi="Times New Roman" w:eastAsia="宋体" w:cs="Times New Roman"/>
                <w:sz w:val="28"/>
                <w:szCs w:val="24"/>
              </w:rPr>
            </w:pPr>
          </w:p>
        </w:tc>
        <w:tc>
          <w:tcPr>
            <w:tcW w:w="365" w:type="pct"/>
            <w:gridSpan w:val="2"/>
            <w:noWrap w:val="0"/>
            <w:vAlign w:val="top"/>
          </w:tcPr>
          <w:p w14:paraId="582A13DD">
            <w:pPr>
              <w:rPr>
                <w:rFonts w:ascii="Times New Roman" w:hAnsi="Times New Roman" w:eastAsia="宋体" w:cs="Times New Roman"/>
                <w:sz w:val="28"/>
                <w:szCs w:val="24"/>
              </w:rPr>
            </w:pPr>
          </w:p>
        </w:tc>
        <w:tc>
          <w:tcPr>
            <w:tcW w:w="402" w:type="pct"/>
            <w:gridSpan w:val="2"/>
            <w:noWrap w:val="0"/>
            <w:vAlign w:val="top"/>
          </w:tcPr>
          <w:p w14:paraId="4CF943D7">
            <w:pPr>
              <w:rPr>
                <w:rFonts w:ascii="Times New Roman" w:hAnsi="Times New Roman" w:eastAsia="宋体" w:cs="Times New Roman"/>
                <w:sz w:val="28"/>
                <w:szCs w:val="24"/>
              </w:rPr>
            </w:pPr>
          </w:p>
        </w:tc>
        <w:tc>
          <w:tcPr>
            <w:tcW w:w="284" w:type="pct"/>
            <w:noWrap w:val="0"/>
            <w:vAlign w:val="top"/>
          </w:tcPr>
          <w:p w14:paraId="52D309EE">
            <w:pPr>
              <w:rPr>
                <w:rFonts w:ascii="Times New Roman" w:hAnsi="Times New Roman" w:eastAsia="宋体" w:cs="Times New Roman"/>
                <w:sz w:val="28"/>
                <w:szCs w:val="24"/>
              </w:rPr>
            </w:pPr>
          </w:p>
        </w:tc>
        <w:tc>
          <w:tcPr>
            <w:tcW w:w="717" w:type="pct"/>
            <w:gridSpan w:val="3"/>
            <w:noWrap w:val="0"/>
            <w:vAlign w:val="top"/>
          </w:tcPr>
          <w:p w14:paraId="19604C03">
            <w:pPr>
              <w:rPr>
                <w:rFonts w:ascii="Times New Roman" w:hAnsi="Times New Roman" w:eastAsia="宋体" w:cs="Times New Roman"/>
                <w:sz w:val="28"/>
                <w:szCs w:val="24"/>
              </w:rPr>
            </w:pPr>
          </w:p>
        </w:tc>
        <w:tc>
          <w:tcPr>
            <w:tcW w:w="694" w:type="pct"/>
            <w:gridSpan w:val="2"/>
            <w:noWrap w:val="0"/>
            <w:vAlign w:val="top"/>
          </w:tcPr>
          <w:p w14:paraId="55B7E158">
            <w:pPr>
              <w:rPr>
                <w:rFonts w:ascii="Times New Roman" w:hAnsi="Times New Roman" w:eastAsia="宋体" w:cs="Times New Roman"/>
                <w:sz w:val="28"/>
                <w:szCs w:val="24"/>
              </w:rPr>
            </w:pPr>
          </w:p>
        </w:tc>
        <w:tc>
          <w:tcPr>
            <w:tcW w:w="1391" w:type="pct"/>
            <w:gridSpan w:val="2"/>
            <w:noWrap w:val="0"/>
            <w:vAlign w:val="top"/>
          </w:tcPr>
          <w:p w14:paraId="37732077">
            <w:pPr>
              <w:rPr>
                <w:rFonts w:ascii="Times New Roman" w:hAnsi="Times New Roman" w:eastAsia="宋体" w:cs="Times New Roman"/>
                <w:sz w:val="28"/>
                <w:szCs w:val="24"/>
              </w:rPr>
            </w:pPr>
          </w:p>
        </w:tc>
      </w:tr>
      <w:tr w14:paraId="63449E08">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68" w:type="pct"/>
            <w:noWrap w:val="0"/>
            <w:vAlign w:val="center"/>
          </w:tcPr>
          <w:p w14:paraId="46F1532B">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8</w:t>
            </w:r>
          </w:p>
        </w:tc>
        <w:tc>
          <w:tcPr>
            <w:tcW w:w="432" w:type="pct"/>
            <w:gridSpan w:val="2"/>
            <w:noWrap w:val="0"/>
            <w:vAlign w:val="top"/>
          </w:tcPr>
          <w:p w14:paraId="692AAD7F">
            <w:pPr>
              <w:rPr>
                <w:rFonts w:ascii="Times New Roman" w:hAnsi="Times New Roman" w:eastAsia="宋体" w:cs="Times New Roman"/>
                <w:sz w:val="28"/>
                <w:szCs w:val="24"/>
              </w:rPr>
            </w:pPr>
          </w:p>
        </w:tc>
        <w:tc>
          <w:tcPr>
            <w:tcW w:w="230" w:type="pct"/>
            <w:gridSpan w:val="3"/>
            <w:noWrap w:val="0"/>
            <w:vAlign w:val="top"/>
          </w:tcPr>
          <w:p w14:paraId="1CC7E0DC">
            <w:pPr>
              <w:rPr>
                <w:rFonts w:ascii="Times New Roman" w:hAnsi="Times New Roman" w:eastAsia="宋体" w:cs="Times New Roman"/>
                <w:sz w:val="28"/>
                <w:szCs w:val="24"/>
              </w:rPr>
            </w:pPr>
          </w:p>
        </w:tc>
        <w:tc>
          <w:tcPr>
            <w:tcW w:w="212" w:type="pct"/>
            <w:noWrap w:val="0"/>
            <w:vAlign w:val="top"/>
          </w:tcPr>
          <w:p w14:paraId="16DBE6B2">
            <w:pPr>
              <w:rPr>
                <w:rFonts w:ascii="Times New Roman" w:hAnsi="Times New Roman" w:eastAsia="宋体" w:cs="Times New Roman"/>
                <w:sz w:val="28"/>
                <w:szCs w:val="24"/>
              </w:rPr>
            </w:pPr>
          </w:p>
        </w:tc>
        <w:tc>
          <w:tcPr>
            <w:tcW w:w="365" w:type="pct"/>
            <w:gridSpan w:val="2"/>
            <w:noWrap w:val="0"/>
            <w:vAlign w:val="top"/>
          </w:tcPr>
          <w:p w14:paraId="18B0C80F">
            <w:pPr>
              <w:rPr>
                <w:rFonts w:ascii="Times New Roman" w:hAnsi="Times New Roman" w:eastAsia="宋体" w:cs="Times New Roman"/>
                <w:sz w:val="28"/>
                <w:szCs w:val="24"/>
              </w:rPr>
            </w:pPr>
          </w:p>
        </w:tc>
        <w:tc>
          <w:tcPr>
            <w:tcW w:w="402" w:type="pct"/>
            <w:gridSpan w:val="2"/>
            <w:noWrap w:val="0"/>
            <w:vAlign w:val="top"/>
          </w:tcPr>
          <w:p w14:paraId="5EF65693">
            <w:pPr>
              <w:rPr>
                <w:rFonts w:ascii="Times New Roman" w:hAnsi="Times New Roman" w:eastAsia="宋体" w:cs="Times New Roman"/>
                <w:sz w:val="28"/>
                <w:szCs w:val="24"/>
              </w:rPr>
            </w:pPr>
          </w:p>
        </w:tc>
        <w:tc>
          <w:tcPr>
            <w:tcW w:w="284" w:type="pct"/>
            <w:noWrap w:val="0"/>
            <w:vAlign w:val="top"/>
          </w:tcPr>
          <w:p w14:paraId="6B4F738E">
            <w:pPr>
              <w:rPr>
                <w:rFonts w:ascii="Times New Roman" w:hAnsi="Times New Roman" w:eastAsia="宋体" w:cs="Times New Roman"/>
                <w:sz w:val="28"/>
                <w:szCs w:val="24"/>
              </w:rPr>
            </w:pPr>
          </w:p>
        </w:tc>
        <w:tc>
          <w:tcPr>
            <w:tcW w:w="717" w:type="pct"/>
            <w:gridSpan w:val="3"/>
            <w:noWrap w:val="0"/>
            <w:vAlign w:val="top"/>
          </w:tcPr>
          <w:p w14:paraId="1E4C465E">
            <w:pPr>
              <w:rPr>
                <w:rFonts w:ascii="Times New Roman" w:hAnsi="Times New Roman" w:eastAsia="宋体" w:cs="Times New Roman"/>
                <w:sz w:val="28"/>
                <w:szCs w:val="24"/>
              </w:rPr>
            </w:pPr>
          </w:p>
        </w:tc>
        <w:tc>
          <w:tcPr>
            <w:tcW w:w="694" w:type="pct"/>
            <w:gridSpan w:val="2"/>
            <w:noWrap w:val="0"/>
            <w:vAlign w:val="top"/>
          </w:tcPr>
          <w:p w14:paraId="081F4D31">
            <w:pPr>
              <w:rPr>
                <w:rFonts w:ascii="Times New Roman" w:hAnsi="Times New Roman" w:eastAsia="宋体" w:cs="Times New Roman"/>
                <w:sz w:val="28"/>
                <w:szCs w:val="24"/>
              </w:rPr>
            </w:pPr>
          </w:p>
        </w:tc>
        <w:tc>
          <w:tcPr>
            <w:tcW w:w="1391" w:type="pct"/>
            <w:gridSpan w:val="2"/>
            <w:noWrap w:val="0"/>
            <w:vAlign w:val="top"/>
          </w:tcPr>
          <w:p w14:paraId="779AEACA">
            <w:pPr>
              <w:rPr>
                <w:rFonts w:ascii="Times New Roman" w:hAnsi="Times New Roman" w:eastAsia="宋体" w:cs="Times New Roman"/>
                <w:sz w:val="28"/>
                <w:szCs w:val="24"/>
              </w:rPr>
            </w:pPr>
          </w:p>
        </w:tc>
      </w:tr>
      <w:tr w14:paraId="0654DD81">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68" w:type="pct"/>
            <w:noWrap w:val="0"/>
            <w:vAlign w:val="center"/>
          </w:tcPr>
          <w:p w14:paraId="686E4600">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10</w:t>
            </w:r>
          </w:p>
        </w:tc>
        <w:tc>
          <w:tcPr>
            <w:tcW w:w="432" w:type="pct"/>
            <w:gridSpan w:val="2"/>
            <w:noWrap w:val="0"/>
            <w:vAlign w:val="top"/>
          </w:tcPr>
          <w:p w14:paraId="28C28130">
            <w:pPr>
              <w:rPr>
                <w:rFonts w:ascii="Times New Roman" w:hAnsi="Times New Roman" w:eastAsia="宋体" w:cs="Times New Roman"/>
                <w:sz w:val="28"/>
                <w:szCs w:val="24"/>
              </w:rPr>
            </w:pPr>
          </w:p>
        </w:tc>
        <w:tc>
          <w:tcPr>
            <w:tcW w:w="230" w:type="pct"/>
            <w:gridSpan w:val="3"/>
            <w:noWrap w:val="0"/>
            <w:vAlign w:val="top"/>
          </w:tcPr>
          <w:p w14:paraId="2F6C4A7A">
            <w:pPr>
              <w:rPr>
                <w:rFonts w:ascii="Times New Roman" w:hAnsi="Times New Roman" w:eastAsia="宋体" w:cs="Times New Roman"/>
                <w:sz w:val="28"/>
                <w:szCs w:val="24"/>
              </w:rPr>
            </w:pPr>
          </w:p>
        </w:tc>
        <w:tc>
          <w:tcPr>
            <w:tcW w:w="212" w:type="pct"/>
            <w:noWrap w:val="0"/>
            <w:vAlign w:val="top"/>
          </w:tcPr>
          <w:p w14:paraId="28814B21">
            <w:pPr>
              <w:rPr>
                <w:rFonts w:ascii="Times New Roman" w:hAnsi="Times New Roman" w:eastAsia="宋体" w:cs="Times New Roman"/>
                <w:sz w:val="28"/>
                <w:szCs w:val="24"/>
              </w:rPr>
            </w:pPr>
          </w:p>
        </w:tc>
        <w:tc>
          <w:tcPr>
            <w:tcW w:w="365" w:type="pct"/>
            <w:gridSpan w:val="2"/>
            <w:noWrap w:val="0"/>
            <w:vAlign w:val="top"/>
          </w:tcPr>
          <w:p w14:paraId="47921F50">
            <w:pPr>
              <w:rPr>
                <w:rFonts w:ascii="Times New Roman" w:hAnsi="Times New Roman" w:eastAsia="宋体" w:cs="Times New Roman"/>
                <w:sz w:val="28"/>
                <w:szCs w:val="24"/>
              </w:rPr>
            </w:pPr>
          </w:p>
        </w:tc>
        <w:tc>
          <w:tcPr>
            <w:tcW w:w="402" w:type="pct"/>
            <w:gridSpan w:val="2"/>
            <w:noWrap w:val="0"/>
            <w:vAlign w:val="top"/>
          </w:tcPr>
          <w:p w14:paraId="43021E5E">
            <w:pPr>
              <w:rPr>
                <w:rFonts w:ascii="Times New Roman" w:hAnsi="Times New Roman" w:eastAsia="宋体" w:cs="Times New Roman"/>
                <w:sz w:val="28"/>
                <w:szCs w:val="24"/>
              </w:rPr>
            </w:pPr>
          </w:p>
        </w:tc>
        <w:tc>
          <w:tcPr>
            <w:tcW w:w="284" w:type="pct"/>
            <w:noWrap w:val="0"/>
            <w:vAlign w:val="top"/>
          </w:tcPr>
          <w:p w14:paraId="668B591F">
            <w:pPr>
              <w:rPr>
                <w:rFonts w:ascii="Times New Roman" w:hAnsi="Times New Roman" w:eastAsia="宋体" w:cs="Times New Roman"/>
                <w:sz w:val="28"/>
                <w:szCs w:val="24"/>
              </w:rPr>
            </w:pPr>
          </w:p>
        </w:tc>
        <w:tc>
          <w:tcPr>
            <w:tcW w:w="717" w:type="pct"/>
            <w:gridSpan w:val="3"/>
            <w:noWrap w:val="0"/>
            <w:vAlign w:val="top"/>
          </w:tcPr>
          <w:p w14:paraId="5E4F17DB">
            <w:pPr>
              <w:rPr>
                <w:rFonts w:ascii="Times New Roman" w:hAnsi="Times New Roman" w:eastAsia="宋体" w:cs="Times New Roman"/>
                <w:sz w:val="28"/>
                <w:szCs w:val="24"/>
              </w:rPr>
            </w:pPr>
          </w:p>
        </w:tc>
        <w:tc>
          <w:tcPr>
            <w:tcW w:w="694" w:type="pct"/>
            <w:gridSpan w:val="2"/>
            <w:noWrap w:val="0"/>
            <w:vAlign w:val="top"/>
          </w:tcPr>
          <w:p w14:paraId="666F7F23">
            <w:pPr>
              <w:rPr>
                <w:rFonts w:ascii="Times New Roman" w:hAnsi="Times New Roman" w:eastAsia="宋体" w:cs="Times New Roman"/>
                <w:sz w:val="28"/>
                <w:szCs w:val="24"/>
              </w:rPr>
            </w:pPr>
          </w:p>
        </w:tc>
        <w:tc>
          <w:tcPr>
            <w:tcW w:w="1391" w:type="pct"/>
            <w:gridSpan w:val="2"/>
            <w:noWrap w:val="0"/>
            <w:vAlign w:val="top"/>
          </w:tcPr>
          <w:p w14:paraId="7613059C">
            <w:pPr>
              <w:rPr>
                <w:rFonts w:ascii="Times New Roman" w:hAnsi="Times New Roman" w:eastAsia="宋体" w:cs="Times New Roman"/>
                <w:sz w:val="28"/>
                <w:szCs w:val="24"/>
              </w:rPr>
            </w:pPr>
          </w:p>
        </w:tc>
      </w:tr>
      <w:tr w14:paraId="0828291D">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100" w:hRule="atLeast"/>
        </w:trPr>
        <w:tc>
          <w:tcPr>
            <w:tcW w:w="5000" w:type="pct"/>
            <w:gridSpan w:val="19"/>
            <w:noWrap w:val="0"/>
            <w:vAlign w:val="center"/>
          </w:tcPr>
          <w:p w14:paraId="128FB6F9">
            <w:pPr>
              <w:rPr>
                <w:rFonts w:hint="eastAsia" w:ascii="Times New Roman" w:hAnsi="Times New Roman" w:eastAsia="宋体" w:cs="Times New Roman"/>
                <w:sz w:val="28"/>
                <w:szCs w:val="24"/>
              </w:rPr>
            </w:pPr>
            <w:r>
              <w:rPr>
                <w:rFonts w:hint="eastAsia" w:ascii="仿宋_GB2312" w:hAnsi="仿宋_GB2312" w:eastAsia="仿宋_GB2312" w:cs="仿宋_GB2312"/>
                <w:sz w:val="28"/>
                <w:szCs w:val="24"/>
              </w:rPr>
              <w:t>附：课题组成员近5年内</w:t>
            </w:r>
            <w:r>
              <w:rPr>
                <w:rFonts w:hint="eastAsia" w:ascii="仿宋_GB2312" w:hAnsi="仿宋_GB2312" w:eastAsia="仿宋_GB2312" w:cs="仿宋_GB2312"/>
                <w:b/>
                <w:bCs/>
                <w:sz w:val="28"/>
                <w:szCs w:val="24"/>
              </w:rPr>
              <w:t>与申报课题相关的</w:t>
            </w:r>
            <w:r>
              <w:rPr>
                <w:rFonts w:hint="eastAsia" w:ascii="仿宋_GB2312" w:hAnsi="仿宋_GB2312" w:eastAsia="仿宋_GB2312" w:cs="仿宋_GB2312"/>
                <w:sz w:val="28"/>
                <w:szCs w:val="24"/>
              </w:rPr>
              <w:t xml:space="preserve">发表论文情况、承担科研项目情况、获奖情况、知识产权情况，以及认证、许可情况。   </w:t>
            </w:r>
            <w:r>
              <w:rPr>
                <w:rFonts w:ascii="Times New Roman" w:hAnsi="Times New Roman" w:eastAsia="宋体" w:cs="Times New Roman"/>
                <w:sz w:val="28"/>
                <w:szCs w:val="24"/>
              </w:rPr>
              <w:t xml:space="preserve">                    </w:t>
            </w:r>
          </w:p>
        </w:tc>
      </w:tr>
      <w:tr w14:paraId="230E4E07">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19"/>
            <w:noWrap w:val="0"/>
            <w:vAlign w:val="top"/>
          </w:tcPr>
          <w:p w14:paraId="78496E58">
            <w:pPr>
              <w:ind w:left="210" w:leftChars="100"/>
              <w:jc w:val="left"/>
              <w:rPr>
                <w:rFonts w:ascii="仿宋" w:hAnsi="仿宋" w:eastAsia="仿宋" w:cs="仿宋"/>
                <w:bCs/>
                <w:sz w:val="28"/>
                <w:szCs w:val="24"/>
              </w:rPr>
            </w:pPr>
            <w:r>
              <w:rPr>
                <w:rFonts w:hint="eastAsia" w:ascii="楷体" w:hAnsi="楷体" w:eastAsia="楷体" w:cs="仿宋"/>
                <w:b/>
                <w:sz w:val="32"/>
                <w:szCs w:val="28"/>
              </w:rPr>
              <w:t>八、</w:t>
            </w:r>
            <w:bookmarkStart w:id="2" w:name="OLE_LINK2"/>
            <w:r>
              <w:rPr>
                <w:rFonts w:hint="eastAsia" w:ascii="楷体" w:hAnsi="楷体" w:eastAsia="楷体" w:cs="仿宋"/>
                <w:b/>
                <w:sz w:val="32"/>
                <w:szCs w:val="28"/>
              </w:rPr>
              <w:t>课题参加单位</w:t>
            </w:r>
            <w:bookmarkEnd w:id="2"/>
            <w:r>
              <w:rPr>
                <w:rFonts w:hint="eastAsia" w:ascii="楷体" w:hAnsi="楷体" w:eastAsia="楷体" w:cs="仿宋"/>
                <w:b/>
                <w:sz w:val="32"/>
                <w:szCs w:val="28"/>
              </w:rPr>
              <w:t>及分工</w:t>
            </w:r>
          </w:p>
        </w:tc>
      </w:tr>
      <w:tr w14:paraId="500BC5D3">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30" w:type="pct"/>
            <w:gridSpan w:val="2"/>
            <w:noWrap w:val="0"/>
            <w:vAlign w:val="top"/>
          </w:tcPr>
          <w:p w14:paraId="27AB5305">
            <w:pPr>
              <w:jc w:val="center"/>
              <w:rPr>
                <w:rFonts w:hint="eastAsia" w:ascii="仿宋" w:hAnsi="仿宋" w:eastAsia="仿宋" w:cs="仿宋"/>
                <w:bCs/>
                <w:sz w:val="28"/>
                <w:szCs w:val="24"/>
              </w:rPr>
            </w:pPr>
            <w:r>
              <w:rPr>
                <w:rFonts w:hint="eastAsia" w:ascii="仿宋" w:hAnsi="仿宋" w:eastAsia="仿宋" w:cs="仿宋"/>
                <w:bCs/>
                <w:sz w:val="28"/>
                <w:szCs w:val="24"/>
              </w:rPr>
              <w:t>序号</w:t>
            </w:r>
          </w:p>
        </w:tc>
        <w:tc>
          <w:tcPr>
            <w:tcW w:w="732" w:type="pct"/>
            <w:gridSpan w:val="6"/>
            <w:noWrap w:val="0"/>
            <w:vAlign w:val="top"/>
          </w:tcPr>
          <w:p w14:paraId="03A4BA01">
            <w:pPr>
              <w:jc w:val="center"/>
              <w:rPr>
                <w:rFonts w:hint="eastAsia" w:ascii="仿宋" w:hAnsi="仿宋" w:eastAsia="仿宋" w:cs="仿宋"/>
                <w:bCs/>
                <w:sz w:val="28"/>
                <w:szCs w:val="24"/>
              </w:rPr>
            </w:pPr>
            <w:r>
              <w:rPr>
                <w:rFonts w:hint="eastAsia" w:ascii="仿宋" w:hAnsi="仿宋" w:eastAsia="仿宋" w:cs="仿宋"/>
                <w:bCs/>
                <w:sz w:val="28"/>
                <w:szCs w:val="24"/>
              </w:rPr>
              <w:t>姓名</w:t>
            </w:r>
          </w:p>
        </w:tc>
        <w:tc>
          <w:tcPr>
            <w:tcW w:w="1698" w:type="pct"/>
            <w:gridSpan w:val="6"/>
            <w:noWrap w:val="0"/>
            <w:vAlign w:val="top"/>
          </w:tcPr>
          <w:p w14:paraId="259556C9">
            <w:pPr>
              <w:ind w:firstLine="548" w:firstLineChars="196"/>
              <w:jc w:val="center"/>
              <w:rPr>
                <w:rFonts w:hint="eastAsia" w:ascii="仿宋" w:hAnsi="仿宋" w:eastAsia="仿宋" w:cs="仿宋"/>
                <w:bCs/>
                <w:sz w:val="28"/>
                <w:szCs w:val="24"/>
              </w:rPr>
            </w:pPr>
            <w:r>
              <w:rPr>
                <w:rFonts w:hint="eastAsia" w:ascii="仿宋" w:hAnsi="仿宋" w:eastAsia="仿宋" w:cs="仿宋"/>
                <w:bCs/>
                <w:sz w:val="28"/>
                <w:szCs w:val="24"/>
              </w:rPr>
              <w:t>课题参加单位</w:t>
            </w:r>
          </w:p>
        </w:tc>
        <w:tc>
          <w:tcPr>
            <w:tcW w:w="2139" w:type="pct"/>
            <w:gridSpan w:val="5"/>
            <w:noWrap w:val="0"/>
            <w:vAlign w:val="top"/>
          </w:tcPr>
          <w:p w14:paraId="2AB8784D">
            <w:pPr>
              <w:ind w:firstLine="548" w:firstLineChars="196"/>
              <w:jc w:val="center"/>
              <w:rPr>
                <w:rFonts w:ascii="仿宋" w:hAnsi="仿宋" w:eastAsia="仿宋" w:cs="仿宋"/>
                <w:bCs/>
                <w:sz w:val="28"/>
                <w:szCs w:val="24"/>
              </w:rPr>
            </w:pPr>
            <w:r>
              <w:rPr>
                <w:rFonts w:hint="eastAsia" w:ascii="仿宋" w:hAnsi="仿宋" w:eastAsia="仿宋" w:cs="仿宋"/>
                <w:bCs/>
                <w:sz w:val="28"/>
                <w:szCs w:val="24"/>
              </w:rPr>
              <w:t>分工内容</w:t>
            </w:r>
          </w:p>
        </w:tc>
      </w:tr>
      <w:tr w14:paraId="5061A26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30" w:type="pct"/>
            <w:gridSpan w:val="2"/>
            <w:noWrap w:val="0"/>
            <w:vAlign w:val="center"/>
          </w:tcPr>
          <w:p w14:paraId="4F964D19">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1</w:t>
            </w:r>
          </w:p>
        </w:tc>
        <w:tc>
          <w:tcPr>
            <w:tcW w:w="732" w:type="pct"/>
            <w:gridSpan w:val="6"/>
            <w:noWrap w:val="0"/>
            <w:vAlign w:val="top"/>
          </w:tcPr>
          <w:p w14:paraId="2E1B4549">
            <w:pPr>
              <w:ind w:firstLine="548" w:firstLineChars="196"/>
              <w:jc w:val="center"/>
              <w:rPr>
                <w:rFonts w:hint="eastAsia" w:ascii="仿宋" w:hAnsi="仿宋" w:eastAsia="仿宋" w:cs="仿宋"/>
                <w:bCs/>
                <w:sz w:val="28"/>
                <w:szCs w:val="24"/>
              </w:rPr>
            </w:pPr>
          </w:p>
        </w:tc>
        <w:tc>
          <w:tcPr>
            <w:tcW w:w="1698" w:type="pct"/>
            <w:gridSpan w:val="6"/>
            <w:noWrap w:val="0"/>
            <w:vAlign w:val="top"/>
          </w:tcPr>
          <w:p w14:paraId="2682535E">
            <w:pPr>
              <w:ind w:firstLine="548" w:firstLineChars="196"/>
              <w:rPr>
                <w:rFonts w:hint="eastAsia" w:ascii="仿宋" w:hAnsi="仿宋" w:eastAsia="仿宋" w:cs="仿宋"/>
                <w:bCs/>
                <w:sz w:val="28"/>
                <w:szCs w:val="24"/>
              </w:rPr>
            </w:pPr>
          </w:p>
        </w:tc>
        <w:tc>
          <w:tcPr>
            <w:tcW w:w="2139" w:type="pct"/>
            <w:gridSpan w:val="5"/>
            <w:noWrap w:val="0"/>
            <w:vAlign w:val="top"/>
          </w:tcPr>
          <w:p w14:paraId="41F8ECC2">
            <w:pPr>
              <w:ind w:firstLine="548" w:firstLineChars="196"/>
              <w:rPr>
                <w:rFonts w:hint="eastAsia" w:ascii="仿宋" w:hAnsi="仿宋" w:eastAsia="仿宋" w:cs="仿宋"/>
                <w:bCs/>
                <w:sz w:val="28"/>
                <w:szCs w:val="24"/>
              </w:rPr>
            </w:pPr>
          </w:p>
        </w:tc>
      </w:tr>
      <w:tr w14:paraId="277E2873">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30" w:type="pct"/>
            <w:gridSpan w:val="2"/>
            <w:noWrap w:val="0"/>
            <w:vAlign w:val="center"/>
          </w:tcPr>
          <w:p w14:paraId="7AFDD190">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2</w:t>
            </w:r>
          </w:p>
        </w:tc>
        <w:tc>
          <w:tcPr>
            <w:tcW w:w="732" w:type="pct"/>
            <w:gridSpan w:val="6"/>
            <w:noWrap w:val="0"/>
            <w:vAlign w:val="top"/>
          </w:tcPr>
          <w:p w14:paraId="3419A4C4">
            <w:pPr>
              <w:ind w:firstLine="548" w:firstLineChars="196"/>
              <w:jc w:val="center"/>
              <w:rPr>
                <w:rFonts w:hint="eastAsia" w:ascii="仿宋" w:hAnsi="仿宋" w:eastAsia="仿宋" w:cs="仿宋"/>
                <w:bCs/>
                <w:sz w:val="28"/>
                <w:szCs w:val="24"/>
              </w:rPr>
            </w:pPr>
          </w:p>
        </w:tc>
        <w:tc>
          <w:tcPr>
            <w:tcW w:w="1698" w:type="pct"/>
            <w:gridSpan w:val="6"/>
            <w:noWrap w:val="0"/>
            <w:vAlign w:val="top"/>
          </w:tcPr>
          <w:p w14:paraId="17D01A68">
            <w:pPr>
              <w:ind w:firstLine="548" w:firstLineChars="196"/>
              <w:rPr>
                <w:rFonts w:hint="eastAsia" w:ascii="仿宋" w:hAnsi="仿宋" w:eastAsia="仿宋" w:cs="仿宋"/>
                <w:bCs/>
                <w:sz w:val="28"/>
                <w:szCs w:val="24"/>
              </w:rPr>
            </w:pPr>
          </w:p>
        </w:tc>
        <w:tc>
          <w:tcPr>
            <w:tcW w:w="2139" w:type="pct"/>
            <w:gridSpan w:val="5"/>
            <w:noWrap w:val="0"/>
            <w:vAlign w:val="top"/>
          </w:tcPr>
          <w:p w14:paraId="7912D5FF">
            <w:pPr>
              <w:ind w:firstLine="548" w:firstLineChars="196"/>
              <w:rPr>
                <w:rFonts w:hint="eastAsia" w:ascii="仿宋" w:hAnsi="仿宋" w:eastAsia="仿宋" w:cs="仿宋"/>
                <w:bCs/>
                <w:sz w:val="28"/>
                <w:szCs w:val="24"/>
              </w:rPr>
            </w:pPr>
          </w:p>
        </w:tc>
      </w:tr>
      <w:tr w14:paraId="16054943">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30" w:type="pct"/>
            <w:gridSpan w:val="2"/>
            <w:noWrap w:val="0"/>
            <w:vAlign w:val="center"/>
          </w:tcPr>
          <w:p w14:paraId="4A2105E1">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3</w:t>
            </w:r>
          </w:p>
        </w:tc>
        <w:tc>
          <w:tcPr>
            <w:tcW w:w="732" w:type="pct"/>
            <w:gridSpan w:val="6"/>
            <w:noWrap w:val="0"/>
            <w:vAlign w:val="top"/>
          </w:tcPr>
          <w:p w14:paraId="0EC546BC">
            <w:pPr>
              <w:ind w:firstLine="548" w:firstLineChars="196"/>
              <w:jc w:val="center"/>
              <w:rPr>
                <w:rFonts w:hint="eastAsia" w:ascii="仿宋" w:hAnsi="仿宋" w:eastAsia="仿宋" w:cs="仿宋"/>
                <w:bCs/>
                <w:sz w:val="28"/>
                <w:szCs w:val="24"/>
              </w:rPr>
            </w:pPr>
          </w:p>
        </w:tc>
        <w:tc>
          <w:tcPr>
            <w:tcW w:w="1698" w:type="pct"/>
            <w:gridSpan w:val="6"/>
            <w:noWrap w:val="0"/>
            <w:vAlign w:val="top"/>
          </w:tcPr>
          <w:p w14:paraId="6CB5D2A0">
            <w:pPr>
              <w:ind w:firstLine="548" w:firstLineChars="196"/>
              <w:rPr>
                <w:rFonts w:hint="eastAsia" w:ascii="仿宋" w:hAnsi="仿宋" w:eastAsia="仿宋" w:cs="仿宋"/>
                <w:bCs/>
                <w:sz w:val="28"/>
                <w:szCs w:val="24"/>
              </w:rPr>
            </w:pPr>
          </w:p>
        </w:tc>
        <w:tc>
          <w:tcPr>
            <w:tcW w:w="2139" w:type="pct"/>
            <w:gridSpan w:val="5"/>
            <w:noWrap w:val="0"/>
            <w:vAlign w:val="top"/>
          </w:tcPr>
          <w:p w14:paraId="0B39D28D">
            <w:pPr>
              <w:ind w:firstLine="548" w:firstLineChars="196"/>
              <w:rPr>
                <w:rFonts w:hint="eastAsia" w:ascii="仿宋" w:hAnsi="仿宋" w:eastAsia="仿宋" w:cs="仿宋"/>
                <w:bCs/>
                <w:sz w:val="28"/>
                <w:szCs w:val="24"/>
              </w:rPr>
            </w:pPr>
          </w:p>
        </w:tc>
      </w:tr>
      <w:tr w14:paraId="1C330534">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30" w:type="pct"/>
            <w:gridSpan w:val="2"/>
            <w:noWrap w:val="0"/>
            <w:vAlign w:val="center"/>
          </w:tcPr>
          <w:p w14:paraId="5CB6DD0E">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4</w:t>
            </w:r>
          </w:p>
        </w:tc>
        <w:tc>
          <w:tcPr>
            <w:tcW w:w="732" w:type="pct"/>
            <w:gridSpan w:val="6"/>
            <w:noWrap w:val="0"/>
            <w:vAlign w:val="top"/>
          </w:tcPr>
          <w:p w14:paraId="2984F761">
            <w:pPr>
              <w:ind w:firstLine="548" w:firstLineChars="196"/>
              <w:jc w:val="center"/>
              <w:rPr>
                <w:rFonts w:hint="eastAsia" w:ascii="仿宋" w:hAnsi="仿宋" w:eastAsia="仿宋" w:cs="仿宋"/>
                <w:bCs/>
                <w:sz w:val="28"/>
                <w:szCs w:val="24"/>
              </w:rPr>
            </w:pPr>
          </w:p>
        </w:tc>
        <w:tc>
          <w:tcPr>
            <w:tcW w:w="1698" w:type="pct"/>
            <w:gridSpan w:val="6"/>
            <w:noWrap w:val="0"/>
            <w:vAlign w:val="top"/>
          </w:tcPr>
          <w:p w14:paraId="334AC03C">
            <w:pPr>
              <w:ind w:firstLine="548" w:firstLineChars="196"/>
              <w:rPr>
                <w:rFonts w:hint="eastAsia" w:ascii="仿宋" w:hAnsi="仿宋" w:eastAsia="仿宋" w:cs="仿宋"/>
                <w:bCs/>
                <w:sz w:val="28"/>
                <w:szCs w:val="24"/>
              </w:rPr>
            </w:pPr>
          </w:p>
        </w:tc>
        <w:tc>
          <w:tcPr>
            <w:tcW w:w="2139" w:type="pct"/>
            <w:gridSpan w:val="5"/>
            <w:noWrap w:val="0"/>
            <w:vAlign w:val="top"/>
          </w:tcPr>
          <w:p w14:paraId="17946FEC">
            <w:pPr>
              <w:ind w:firstLine="548" w:firstLineChars="196"/>
              <w:rPr>
                <w:rFonts w:hint="eastAsia" w:ascii="仿宋" w:hAnsi="仿宋" w:eastAsia="仿宋" w:cs="仿宋"/>
                <w:bCs/>
                <w:sz w:val="28"/>
                <w:szCs w:val="24"/>
              </w:rPr>
            </w:pPr>
          </w:p>
        </w:tc>
      </w:tr>
      <w:tr w14:paraId="7E415FA2">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30" w:type="pct"/>
            <w:gridSpan w:val="2"/>
            <w:noWrap w:val="0"/>
            <w:vAlign w:val="top"/>
          </w:tcPr>
          <w:p w14:paraId="106388CC">
            <w:pPr>
              <w:ind w:firstLine="240" w:firstLineChars="100"/>
              <w:rPr>
                <w:rFonts w:hint="eastAsia" w:ascii="仿宋" w:hAnsi="仿宋" w:eastAsia="仿宋" w:cs="仿宋"/>
                <w:bCs/>
                <w:sz w:val="28"/>
                <w:szCs w:val="24"/>
              </w:rPr>
            </w:pPr>
            <w:r>
              <w:rPr>
                <w:rFonts w:hint="eastAsia" w:ascii="仿宋_GB2312" w:hAnsi="仿宋_GB2312" w:eastAsia="仿宋_GB2312" w:cs="仿宋_GB2312"/>
                <w:sz w:val="24"/>
                <w:szCs w:val="22"/>
              </w:rPr>
              <w:t>5</w:t>
            </w:r>
          </w:p>
        </w:tc>
        <w:tc>
          <w:tcPr>
            <w:tcW w:w="732" w:type="pct"/>
            <w:gridSpan w:val="6"/>
            <w:noWrap w:val="0"/>
            <w:vAlign w:val="top"/>
          </w:tcPr>
          <w:p w14:paraId="34611B8B">
            <w:pPr>
              <w:ind w:firstLine="548" w:firstLineChars="196"/>
              <w:jc w:val="center"/>
              <w:rPr>
                <w:rFonts w:hint="eastAsia" w:ascii="仿宋" w:hAnsi="仿宋" w:eastAsia="仿宋" w:cs="仿宋"/>
                <w:bCs/>
                <w:sz w:val="28"/>
                <w:szCs w:val="24"/>
              </w:rPr>
            </w:pPr>
          </w:p>
        </w:tc>
        <w:tc>
          <w:tcPr>
            <w:tcW w:w="1698" w:type="pct"/>
            <w:gridSpan w:val="6"/>
            <w:noWrap w:val="0"/>
            <w:vAlign w:val="top"/>
          </w:tcPr>
          <w:p w14:paraId="14872111">
            <w:pPr>
              <w:ind w:firstLine="548" w:firstLineChars="196"/>
              <w:rPr>
                <w:rFonts w:hint="eastAsia" w:ascii="仿宋" w:hAnsi="仿宋" w:eastAsia="仿宋" w:cs="仿宋"/>
                <w:bCs/>
                <w:sz w:val="28"/>
                <w:szCs w:val="24"/>
              </w:rPr>
            </w:pPr>
          </w:p>
        </w:tc>
        <w:tc>
          <w:tcPr>
            <w:tcW w:w="2139" w:type="pct"/>
            <w:gridSpan w:val="5"/>
            <w:noWrap w:val="0"/>
            <w:vAlign w:val="top"/>
          </w:tcPr>
          <w:p w14:paraId="4E525475">
            <w:pPr>
              <w:ind w:firstLine="548" w:firstLineChars="196"/>
              <w:rPr>
                <w:rFonts w:hint="eastAsia" w:ascii="仿宋" w:hAnsi="仿宋" w:eastAsia="仿宋" w:cs="仿宋"/>
                <w:bCs/>
                <w:sz w:val="28"/>
                <w:szCs w:val="24"/>
              </w:rPr>
            </w:pPr>
          </w:p>
        </w:tc>
      </w:tr>
      <w:tr w14:paraId="5BB0CD7A">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912" w:hRule="atLeast"/>
        </w:trPr>
        <w:tc>
          <w:tcPr>
            <w:tcW w:w="5000" w:type="pct"/>
            <w:gridSpan w:val="19"/>
            <w:noWrap w:val="0"/>
            <w:vAlign w:val="top"/>
          </w:tcPr>
          <w:p w14:paraId="30045694">
            <w:pPr>
              <w:ind w:left="210" w:leftChars="100"/>
              <w:jc w:val="left"/>
              <w:rPr>
                <w:rFonts w:hint="eastAsia" w:ascii="楷体" w:hAnsi="楷体" w:eastAsia="楷体" w:cs="仿宋"/>
                <w:b/>
                <w:sz w:val="32"/>
                <w:szCs w:val="28"/>
              </w:rPr>
            </w:pPr>
            <w:r>
              <w:rPr>
                <w:rFonts w:hint="eastAsia" w:ascii="楷体" w:hAnsi="楷体" w:eastAsia="楷体" w:cs="仿宋"/>
                <w:b/>
                <w:sz w:val="32"/>
                <w:szCs w:val="28"/>
              </w:rPr>
              <w:t>九、</w:t>
            </w:r>
            <w:bookmarkStart w:id="3" w:name="OLE_LINK3"/>
            <w:r>
              <w:rPr>
                <w:rFonts w:hint="eastAsia" w:ascii="楷体" w:hAnsi="楷体" w:eastAsia="楷体" w:cs="仿宋"/>
                <w:b/>
                <w:sz w:val="32"/>
                <w:szCs w:val="28"/>
              </w:rPr>
              <w:t>查新检索摘要</w:t>
            </w:r>
            <w:bookmarkEnd w:id="3"/>
          </w:p>
          <w:p w14:paraId="28ED58BA">
            <w:pPr>
              <w:ind w:firstLine="548" w:firstLineChars="196"/>
              <w:rPr>
                <w:rFonts w:ascii="仿宋" w:hAnsi="仿宋" w:eastAsia="仿宋" w:cs="仿宋"/>
                <w:bCs/>
                <w:sz w:val="28"/>
                <w:szCs w:val="24"/>
              </w:rPr>
            </w:pPr>
          </w:p>
        </w:tc>
      </w:tr>
      <w:tr w14:paraId="1D0231AF">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808" w:hRule="atLeast"/>
        </w:trPr>
        <w:tc>
          <w:tcPr>
            <w:tcW w:w="5000" w:type="pct"/>
            <w:gridSpan w:val="19"/>
            <w:noWrap w:val="0"/>
            <w:vAlign w:val="top"/>
          </w:tcPr>
          <w:p w14:paraId="29DE18D3">
            <w:pPr>
              <w:ind w:left="210" w:leftChars="100"/>
              <w:jc w:val="left"/>
              <w:rPr>
                <w:rFonts w:hint="eastAsia" w:ascii="楷体" w:hAnsi="楷体" w:eastAsia="楷体" w:cs="仿宋"/>
                <w:b/>
                <w:sz w:val="32"/>
                <w:szCs w:val="28"/>
              </w:rPr>
            </w:pPr>
            <w:r>
              <w:rPr>
                <w:rFonts w:hint="eastAsia" w:ascii="楷体" w:hAnsi="楷体" w:eastAsia="楷体" w:cs="仿宋"/>
                <w:b/>
                <w:sz w:val="32"/>
                <w:szCs w:val="28"/>
              </w:rPr>
              <w:t>十、本单位伦理审查意见</w:t>
            </w:r>
          </w:p>
          <w:p w14:paraId="4CD6A3F5">
            <w:pPr>
              <w:ind w:firstLine="548" w:firstLineChars="196"/>
              <w:rPr>
                <w:rFonts w:ascii="仿宋" w:hAnsi="仿宋" w:eastAsia="仿宋" w:cs="仿宋"/>
                <w:bCs/>
                <w:sz w:val="28"/>
                <w:szCs w:val="24"/>
              </w:rPr>
            </w:pPr>
            <w:r>
              <w:rPr>
                <w:rFonts w:hint="eastAsia" w:ascii="仿宋" w:hAnsi="仿宋" w:eastAsia="仿宋" w:cs="仿宋"/>
                <w:bCs/>
                <w:sz w:val="28"/>
                <w:szCs w:val="24"/>
              </w:rPr>
              <w:t xml:space="preserve"> </w:t>
            </w:r>
          </w:p>
          <w:p w14:paraId="1C986CDC">
            <w:pPr>
              <w:ind w:firstLine="548" w:firstLineChars="196"/>
              <w:rPr>
                <w:rFonts w:hint="eastAsia" w:ascii="仿宋" w:hAnsi="仿宋" w:eastAsia="仿宋" w:cs="仿宋"/>
                <w:bCs/>
                <w:sz w:val="28"/>
                <w:szCs w:val="24"/>
              </w:rPr>
            </w:pPr>
            <w:r>
              <w:rPr>
                <w:rFonts w:hint="eastAsia" w:ascii="仿宋" w:hAnsi="仿宋" w:eastAsia="仿宋" w:cs="仿宋"/>
                <w:bCs/>
                <w:sz w:val="28"/>
                <w:szCs w:val="24"/>
              </w:rPr>
              <w:t xml:space="preserve">                                             </w:t>
            </w:r>
          </w:p>
          <w:p w14:paraId="6297BF58">
            <w:pPr>
              <w:ind w:firstLine="548" w:firstLineChars="196"/>
              <w:rPr>
                <w:rFonts w:hint="eastAsia" w:ascii="仿宋" w:hAnsi="仿宋" w:eastAsia="仿宋" w:cs="仿宋"/>
                <w:bCs/>
                <w:sz w:val="28"/>
                <w:szCs w:val="24"/>
              </w:rPr>
            </w:pPr>
          </w:p>
          <w:p w14:paraId="04D74DEE">
            <w:pPr>
              <w:keepNext w:val="0"/>
              <w:keepLines w:val="0"/>
              <w:pageBreakBefore w:val="0"/>
              <w:widowControl w:val="0"/>
              <w:kinsoku/>
              <w:wordWrap/>
              <w:overflowPunct/>
              <w:topLinePunct w:val="0"/>
              <w:autoSpaceDE/>
              <w:autoSpaceDN/>
              <w:bidi w:val="0"/>
              <w:adjustRightInd/>
              <w:snapToGrid/>
              <w:spacing w:line="600" w:lineRule="exact"/>
              <w:ind w:left="105" w:leftChars="50" w:right="105" w:rightChars="50" w:firstLine="548" w:firstLineChars="196"/>
              <w:textAlignment w:val="auto"/>
              <w:rPr>
                <w:rFonts w:hint="eastAsia" w:ascii="仿宋_GB2312" w:hAnsi="仿宋_GB2312" w:eastAsia="仿宋_GB2312" w:cs="仿宋_GB2312"/>
                <w:bCs/>
                <w:sz w:val="28"/>
                <w:szCs w:val="24"/>
              </w:rPr>
            </w:pPr>
            <w:r>
              <w:rPr>
                <w:rFonts w:hint="eastAsia" w:ascii="仿宋_GB2312" w:hAnsi="仿宋_GB2312" w:eastAsia="仿宋_GB2312" w:cs="仿宋_GB2312"/>
                <w:bCs/>
                <w:sz w:val="28"/>
                <w:szCs w:val="24"/>
                <w:lang w:val="en-US" w:eastAsia="zh-CN"/>
              </w:rPr>
              <w:t xml:space="preserve">                                           </w:t>
            </w:r>
            <w:r>
              <w:rPr>
                <w:rFonts w:hint="eastAsia" w:ascii="仿宋_GB2312" w:hAnsi="仿宋_GB2312" w:eastAsia="仿宋_GB2312" w:cs="仿宋_GB2312"/>
                <w:bCs/>
                <w:sz w:val="28"/>
                <w:szCs w:val="24"/>
              </w:rPr>
              <w:t>（公</w:t>
            </w:r>
            <w:r>
              <w:rPr>
                <w:rFonts w:hint="eastAsia" w:ascii="仿宋_GB2312" w:hAnsi="仿宋_GB2312" w:eastAsia="仿宋_GB2312" w:cs="仿宋_GB2312"/>
                <w:bCs/>
                <w:sz w:val="28"/>
                <w:szCs w:val="24"/>
                <w:lang w:val="en-US" w:eastAsia="zh-CN"/>
              </w:rPr>
              <w:t xml:space="preserve"> </w:t>
            </w:r>
            <w:r>
              <w:rPr>
                <w:rFonts w:hint="eastAsia" w:ascii="仿宋_GB2312" w:hAnsi="仿宋_GB2312" w:eastAsia="仿宋_GB2312" w:cs="仿宋_GB2312"/>
                <w:bCs/>
                <w:sz w:val="28"/>
                <w:szCs w:val="24"/>
              </w:rPr>
              <w:t>章）</w:t>
            </w:r>
          </w:p>
          <w:p w14:paraId="62C8CA88">
            <w:pPr>
              <w:keepNext w:val="0"/>
              <w:keepLines w:val="0"/>
              <w:pageBreakBefore w:val="0"/>
              <w:widowControl w:val="0"/>
              <w:kinsoku/>
              <w:wordWrap/>
              <w:overflowPunct/>
              <w:topLinePunct w:val="0"/>
              <w:autoSpaceDE/>
              <w:autoSpaceDN/>
              <w:bidi w:val="0"/>
              <w:adjustRightInd/>
              <w:snapToGrid/>
              <w:spacing w:line="600" w:lineRule="exact"/>
              <w:ind w:left="105" w:leftChars="50" w:right="105" w:rightChars="50" w:firstLine="548" w:firstLineChars="196"/>
              <w:textAlignment w:val="auto"/>
              <w:rPr>
                <w:rFonts w:ascii="仿宋" w:hAnsi="仿宋" w:eastAsia="仿宋" w:cs="仿宋"/>
                <w:bCs/>
                <w:sz w:val="28"/>
                <w:szCs w:val="24"/>
              </w:rPr>
            </w:pPr>
            <w:r>
              <w:rPr>
                <w:rFonts w:hint="eastAsia" w:ascii="仿宋_GB2312" w:hAnsi="仿宋_GB2312" w:eastAsia="仿宋_GB2312" w:cs="仿宋_GB2312"/>
                <w:bCs/>
                <w:sz w:val="28"/>
                <w:szCs w:val="24"/>
              </w:rPr>
              <w:t xml:space="preserve">负责人（签章）                           年    月    日 </w:t>
            </w:r>
          </w:p>
        </w:tc>
      </w:tr>
      <w:tr w14:paraId="395FA377">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1795" w:hRule="atLeast"/>
        </w:trPr>
        <w:tc>
          <w:tcPr>
            <w:tcW w:w="5000" w:type="pct"/>
            <w:gridSpan w:val="19"/>
            <w:noWrap w:val="0"/>
            <w:vAlign w:val="top"/>
          </w:tcPr>
          <w:p w14:paraId="15EB8EE3">
            <w:pPr>
              <w:ind w:left="210" w:leftChars="100"/>
              <w:jc w:val="left"/>
              <w:rPr>
                <w:rFonts w:hint="eastAsia" w:ascii="楷体" w:hAnsi="楷体" w:eastAsia="楷体" w:cs="仿宋"/>
                <w:b/>
                <w:sz w:val="32"/>
                <w:szCs w:val="28"/>
              </w:rPr>
            </w:pPr>
            <w:r>
              <w:rPr>
                <w:rFonts w:hint="eastAsia" w:ascii="楷体" w:hAnsi="楷体" w:eastAsia="楷体" w:cs="仿宋"/>
                <w:b/>
                <w:sz w:val="32"/>
                <w:szCs w:val="28"/>
              </w:rPr>
              <w:t>十一、项目负责人承诺</w:t>
            </w:r>
          </w:p>
          <w:p w14:paraId="36732408">
            <w:pPr>
              <w:keepNext w:val="0"/>
              <w:keepLines w:val="0"/>
              <w:pageBreakBefore w:val="0"/>
              <w:widowControl w:val="0"/>
              <w:kinsoku/>
              <w:wordWrap/>
              <w:overflowPunct/>
              <w:topLinePunct w:val="0"/>
              <w:autoSpaceDE/>
              <w:autoSpaceDN/>
              <w:bidi w:val="0"/>
              <w:adjustRightInd/>
              <w:snapToGrid/>
              <w:spacing w:line="600" w:lineRule="exact"/>
              <w:ind w:left="105" w:leftChars="50" w:right="105" w:rightChars="50" w:firstLine="548" w:firstLineChars="196"/>
              <w:textAlignment w:val="auto"/>
              <w:rPr>
                <w:rFonts w:hint="eastAsia" w:ascii="仿宋_GB2312" w:hAnsi="仿宋_GB2312" w:eastAsia="仿宋_GB2312" w:cs="仿宋_GB2312"/>
                <w:bCs/>
                <w:sz w:val="28"/>
                <w:szCs w:val="24"/>
              </w:rPr>
            </w:pPr>
            <w:r>
              <w:rPr>
                <w:rFonts w:hint="eastAsia" w:ascii="仿宋_GB2312" w:hAnsi="仿宋_GB2312" w:eastAsia="仿宋_GB2312" w:cs="仿宋_GB2312"/>
                <w:bCs/>
                <w:sz w:val="28"/>
                <w:szCs w:val="24"/>
              </w:rPr>
              <w:t>我承诺本申请书填报内容真实、完整和准确，不存在知识产权纠纷，绝不违反学术诚信相关要求，合规、合理使用课题研究经费。项目研究过程严格遵守国家法律法规相关规定，履行并获取相关审批手续和资格后方开展研究。</w:t>
            </w:r>
          </w:p>
          <w:p w14:paraId="6012D21D">
            <w:pPr>
              <w:keepNext w:val="0"/>
              <w:keepLines w:val="0"/>
              <w:pageBreakBefore w:val="0"/>
              <w:widowControl w:val="0"/>
              <w:kinsoku/>
              <w:wordWrap/>
              <w:overflowPunct/>
              <w:topLinePunct w:val="0"/>
              <w:autoSpaceDE/>
              <w:autoSpaceDN/>
              <w:bidi w:val="0"/>
              <w:adjustRightInd/>
              <w:snapToGrid/>
              <w:spacing w:line="600" w:lineRule="exact"/>
              <w:ind w:left="105" w:leftChars="50" w:right="105" w:rightChars="50" w:firstLine="548" w:firstLineChars="196"/>
              <w:textAlignment w:val="auto"/>
              <w:rPr>
                <w:rFonts w:hint="eastAsia" w:ascii="仿宋_GB2312" w:hAnsi="仿宋_GB2312" w:eastAsia="仿宋_GB2312" w:cs="仿宋_GB2312"/>
                <w:bCs/>
                <w:sz w:val="28"/>
                <w:szCs w:val="24"/>
              </w:rPr>
            </w:pPr>
            <w:r>
              <w:rPr>
                <w:rFonts w:hint="eastAsia" w:ascii="仿宋_GB2312" w:hAnsi="仿宋_GB2312" w:eastAsia="仿宋_GB2312" w:cs="仿宋_GB2312"/>
                <w:bCs/>
                <w:sz w:val="28"/>
                <w:szCs w:val="24"/>
              </w:rPr>
              <w:t>如有不符，我接受相关检查与监督，并承担由此引起的一切责任。</w:t>
            </w:r>
          </w:p>
          <w:p w14:paraId="40FD00F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28"/>
                <w:szCs w:val="28"/>
              </w:rPr>
            </w:pPr>
          </w:p>
          <w:p w14:paraId="6D52C690">
            <w:pPr>
              <w:keepNext w:val="0"/>
              <w:keepLines w:val="0"/>
              <w:pageBreakBefore w:val="0"/>
              <w:widowControl w:val="0"/>
              <w:kinsoku/>
              <w:wordWrap/>
              <w:overflowPunct/>
              <w:topLinePunct w:val="0"/>
              <w:autoSpaceDE/>
              <w:autoSpaceDN/>
              <w:bidi w:val="0"/>
              <w:adjustRightInd/>
              <w:snapToGrid/>
              <w:spacing w:line="600" w:lineRule="exact"/>
              <w:ind w:firstLine="548" w:firstLineChars="196"/>
              <w:jc w:val="center"/>
              <w:textAlignment w:val="auto"/>
              <w:rPr>
                <w:rFonts w:hint="eastAsia" w:ascii="仿宋_GB2312" w:hAnsi="仿宋_GB2312" w:eastAsia="仿宋_GB2312" w:cs="仿宋_GB2312"/>
                <w:bCs/>
                <w:sz w:val="28"/>
                <w:szCs w:val="24"/>
              </w:rPr>
            </w:pPr>
            <w:r>
              <w:rPr>
                <w:rFonts w:hint="eastAsia" w:ascii="仿宋_GB2312" w:hAnsi="仿宋_GB2312" w:eastAsia="仿宋_GB2312" w:cs="仿宋_GB2312"/>
                <w:bCs/>
                <w:sz w:val="28"/>
                <w:szCs w:val="24"/>
              </w:rPr>
              <w:t xml:space="preserve">                         </w:t>
            </w:r>
          </w:p>
          <w:p w14:paraId="5C44E216">
            <w:pPr>
              <w:keepNext w:val="0"/>
              <w:keepLines w:val="0"/>
              <w:pageBreakBefore w:val="0"/>
              <w:widowControl w:val="0"/>
              <w:kinsoku/>
              <w:wordWrap/>
              <w:overflowPunct/>
              <w:topLinePunct w:val="0"/>
              <w:autoSpaceDE/>
              <w:autoSpaceDN/>
              <w:bidi w:val="0"/>
              <w:adjustRightInd/>
              <w:snapToGrid/>
              <w:spacing w:line="600" w:lineRule="exact"/>
              <w:ind w:firstLine="548" w:firstLineChars="196"/>
              <w:jc w:val="center"/>
              <w:textAlignment w:val="auto"/>
              <w:rPr>
                <w:rFonts w:hint="eastAsia" w:ascii="仿宋_GB2312" w:hAnsi="仿宋_GB2312" w:eastAsia="仿宋_GB2312" w:cs="仿宋_GB2312"/>
                <w:bCs/>
                <w:sz w:val="28"/>
                <w:szCs w:val="24"/>
              </w:rPr>
            </w:pPr>
            <w:r>
              <w:rPr>
                <w:rFonts w:hint="eastAsia" w:ascii="仿宋_GB2312" w:hAnsi="仿宋_GB2312" w:eastAsia="仿宋_GB2312" w:cs="仿宋_GB2312"/>
                <w:bCs/>
                <w:sz w:val="28"/>
                <w:szCs w:val="24"/>
              </w:rPr>
              <w:t xml:space="preserve">                               申请人（签字）：</w:t>
            </w:r>
          </w:p>
          <w:p w14:paraId="1A7AFD9C">
            <w:pPr>
              <w:keepNext w:val="0"/>
              <w:keepLines w:val="0"/>
              <w:pageBreakBefore w:val="0"/>
              <w:widowControl w:val="0"/>
              <w:kinsoku/>
              <w:wordWrap/>
              <w:overflowPunct/>
              <w:topLinePunct w:val="0"/>
              <w:autoSpaceDE/>
              <w:autoSpaceDN/>
              <w:bidi w:val="0"/>
              <w:adjustRightInd/>
              <w:snapToGrid/>
              <w:spacing w:line="600" w:lineRule="exact"/>
              <w:ind w:firstLine="548" w:firstLineChars="196"/>
              <w:jc w:val="right"/>
              <w:textAlignment w:val="auto"/>
              <w:rPr>
                <w:rFonts w:hint="eastAsia" w:ascii="仿宋_GB2312" w:hAnsi="仿宋_GB2312" w:eastAsia="仿宋_GB2312" w:cs="仿宋_GB2312"/>
                <w:bCs/>
                <w:sz w:val="28"/>
                <w:szCs w:val="24"/>
              </w:rPr>
            </w:pPr>
          </w:p>
          <w:p w14:paraId="5B686AA6">
            <w:pPr>
              <w:keepNext w:val="0"/>
              <w:keepLines w:val="0"/>
              <w:pageBreakBefore w:val="0"/>
              <w:widowControl w:val="0"/>
              <w:kinsoku/>
              <w:wordWrap/>
              <w:overflowPunct/>
              <w:topLinePunct w:val="0"/>
              <w:autoSpaceDE/>
              <w:autoSpaceDN/>
              <w:bidi w:val="0"/>
              <w:adjustRightInd/>
              <w:snapToGrid/>
              <w:spacing w:line="600" w:lineRule="exact"/>
              <w:ind w:firstLine="548" w:firstLineChars="196"/>
              <w:jc w:val="center"/>
              <w:textAlignment w:val="auto"/>
              <w:rPr>
                <w:rFonts w:ascii="仿宋" w:hAnsi="仿宋" w:eastAsia="仿宋" w:cs="仿宋"/>
                <w:bCs/>
                <w:sz w:val="28"/>
                <w:szCs w:val="24"/>
              </w:rPr>
            </w:pPr>
            <w:r>
              <w:rPr>
                <w:rFonts w:hint="eastAsia" w:ascii="仿宋_GB2312" w:hAnsi="仿宋_GB2312" w:eastAsia="仿宋_GB2312" w:cs="仿宋_GB2312"/>
                <w:bCs/>
                <w:sz w:val="28"/>
                <w:szCs w:val="24"/>
              </w:rPr>
              <w:t xml:space="preserve">                          </w:t>
            </w:r>
            <w:r>
              <w:rPr>
                <w:rFonts w:hint="eastAsia" w:ascii="仿宋_GB2312" w:hAnsi="仿宋_GB2312" w:eastAsia="仿宋_GB2312" w:cs="仿宋_GB2312"/>
                <w:bCs/>
                <w:sz w:val="28"/>
                <w:szCs w:val="24"/>
                <w:lang w:val="en-US" w:eastAsia="zh-CN"/>
              </w:rPr>
              <w:t xml:space="preserve">   </w:t>
            </w:r>
            <w:r>
              <w:rPr>
                <w:rFonts w:hint="eastAsia" w:ascii="仿宋_GB2312" w:hAnsi="仿宋_GB2312" w:eastAsia="仿宋_GB2312" w:cs="仿宋_GB2312"/>
                <w:bCs/>
                <w:sz w:val="28"/>
                <w:szCs w:val="24"/>
              </w:rPr>
              <w:t xml:space="preserve">年   月   日    </w:t>
            </w:r>
            <w:r>
              <w:rPr>
                <w:rFonts w:hint="eastAsia" w:ascii="仿宋" w:hAnsi="仿宋" w:eastAsia="仿宋" w:cs="仿宋"/>
                <w:bCs/>
                <w:sz w:val="28"/>
                <w:szCs w:val="24"/>
              </w:rPr>
              <w:t xml:space="preserve">                                   </w:t>
            </w:r>
          </w:p>
        </w:tc>
      </w:tr>
      <w:tr w14:paraId="391DBB6A">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5000" w:type="pct"/>
            <w:gridSpan w:val="19"/>
            <w:noWrap w:val="0"/>
            <w:vAlign w:val="top"/>
          </w:tcPr>
          <w:p w14:paraId="2395EB63">
            <w:pPr>
              <w:ind w:left="210"/>
              <w:jc w:val="left"/>
              <w:rPr>
                <w:rFonts w:ascii="Times New Roman" w:hAnsi="Times New Roman" w:eastAsia="宋体" w:cs="Times New Roman"/>
                <w:sz w:val="24"/>
                <w:szCs w:val="24"/>
              </w:rPr>
            </w:pPr>
            <w:r>
              <w:rPr>
                <w:rFonts w:hint="eastAsia" w:ascii="楷体" w:hAnsi="楷体" w:eastAsia="楷体" w:cs="仿宋"/>
                <w:b/>
                <w:sz w:val="32"/>
                <w:szCs w:val="28"/>
              </w:rPr>
              <w:br w:type="page"/>
            </w:r>
            <w:r>
              <w:rPr>
                <w:rFonts w:hint="eastAsia" w:ascii="楷体" w:hAnsi="楷体" w:eastAsia="楷体" w:cs="仿宋"/>
                <w:b/>
                <w:sz w:val="32"/>
                <w:szCs w:val="28"/>
              </w:rPr>
              <w:t>十二、单位审核意见</w:t>
            </w:r>
          </w:p>
        </w:tc>
      </w:tr>
      <w:tr w14:paraId="13A9BF2F">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791" w:type="pct"/>
            <w:gridSpan w:val="5"/>
            <w:noWrap w:val="0"/>
            <w:vAlign w:val="center"/>
          </w:tcPr>
          <w:p w14:paraId="5FFDF378">
            <w:pPr>
              <w:tabs>
                <w:tab w:val="left" w:pos="6116"/>
              </w:tabs>
              <w:spacing w:line="360" w:lineRule="auto"/>
              <w:jc w:val="center"/>
              <w:rPr>
                <w:rFonts w:ascii="Times New Roman" w:hAnsi="Times New Roman" w:eastAsia="宋体" w:cs="Times New Roman"/>
                <w:sz w:val="24"/>
                <w:szCs w:val="24"/>
              </w:rPr>
            </w:pPr>
            <w:r>
              <w:rPr>
                <w:rFonts w:hint="eastAsia" w:ascii="仿宋_GB2312" w:hAnsi="仿宋_GB2312" w:eastAsia="仿宋_GB2312" w:cs="仿宋_GB2312"/>
                <w:bCs/>
                <w:sz w:val="28"/>
                <w:szCs w:val="24"/>
              </w:rPr>
              <w:t>申报单位意见</w:t>
            </w:r>
          </w:p>
        </w:tc>
        <w:tc>
          <w:tcPr>
            <w:tcW w:w="4208" w:type="pct"/>
            <w:gridSpan w:val="14"/>
            <w:noWrap w:val="0"/>
            <w:vAlign w:val="top"/>
          </w:tcPr>
          <w:p w14:paraId="209F4E32">
            <w:pPr>
              <w:jc w:val="left"/>
              <w:rPr>
                <w:rFonts w:hint="eastAsia" w:ascii="楷体" w:hAnsi="楷体" w:eastAsia="楷体" w:cs="仿宋"/>
                <w:b/>
                <w:sz w:val="28"/>
                <w:szCs w:val="24"/>
              </w:rPr>
            </w:pPr>
          </w:p>
          <w:p w14:paraId="4BCE0FEE">
            <w:pPr>
              <w:keepNext w:val="0"/>
              <w:keepLines w:val="0"/>
              <w:pageBreakBefore w:val="0"/>
              <w:widowControl w:val="0"/>
              <w:kinsoku/>
              <w:wordWrap/>
              <w:overflowPunct/>
              <w:topLinePunct w:val="0"/>
              <w:autoSpaceDE/>
              <w:autoSpaceDN/>
              <w:bidi w:val="0"/>
              <w:adjustRightInd/>
              <w:snapToGrid/>
              <w:spacing w:line="600" w:lineRule="exact"/>
              <w:ind w:left="105" w:leftChars="50" w:right="105" w:rightChars="50" w:firstLine="548" w:firstLineChars="196"/>
              <w:textAlignment w:val="auto"/>
              <w:rPr>
                <w:rFonts w:hint="eastAsia" w:ascii="仿宋_GB2312" w:hAnsi="仿宋_GB2312" w:eastAsia="仿宋_GB2312" w:cs="仿宋_GB2312"/>
                <w:bCs/>
                <w:sz w:val="28"/>
                <w:szCs w:val="24"/>
              </w:rPr>
            </w:pPr>
            <w:r>
              <w:rPr>
                <w:rFonts w:hint="eastAsia" w:ascii="仿宋_GB2312" w:hAnsi="仿宋_GB2312" w:eastAsia="仿宋_GB2312" w:cs="仿宋_GB2312"/>
                <w:bCs/>
                <w:sz w:val="28"/>
                <w:szCs w:val="24"/>
              </w:rPr>
              <w:t>同意课题申报。课题符合伦理原则，设计新颖合理、能有效指导临床诊治。课题负责人所在单位承诺作为课题研究的管理责任主体，切实履行在课题申请、科研伦理与科技安全审查、组织实施、中期检查、验收结题、资金使用、成果管理、诚信建设等方面的法人管理责任。</w:t>
            </w:r>
          </w:p>
          <w:p w14:paraId="757B85F8">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p>
          <w:p w14:paraId="39C82F44">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申报单位：（盖章）</w:t>
            </w:r>
          </w:p>
          <w:p w14:paraId="0F5D2B69">
            <w:pPr>
              <w:tabs>
                <w:tab w:val="left" w:pos="6116"/>
              </w:tabs>
              <w:spacing w:line="360" w:lineRule="auto"/>
              <w:rPr>
                <w:rFonts w:ascii="Times New Roman" w:hAnsi="Times New Roman" w:eastAsia="宋体" w:cs="Times New Roman"/>
                <w:sz w:val="24"/>
                <w:szCs w:val="24"/>
              </w:rPr>
            </w:pPr>
            <w:r>
              <w:rPr>
                <w:rFonts w:hint="eastAsia" w:ascii="仿宋_GB2312" w:hAnsi="仿宋_GB2312" w:eastAsia="仿宋_GB2312" w:cs="仿宋_GB2312"/>
                <w:sz w:val="28"/>
                <w:szCs w:val="28"/>
              </w:rPr>
              <w:t xml:space="preserve">                                  年    月    日</w:t>
            </w:r>
          </w:p>
        </w:tc>
      </w:tr>
      <w:tr w14:paraId="1FFA1F25">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197" w:hRule="atLeast"/>
        </w:trPr>
        <w:tc>
          <w:tcPr>
            <w:tcW w:w="791" w:type="pct"/>
            <w:gridSpan w:val="5"/>
            <w:noWrap w:val="0"/>
            <w:vAlign w:val="center"/>
          </w:tcPr>
          <w:p w14:paraId="2115F4E4">
            <w:pPr>
              <w:adjustRightInd w:val="0"/>
              <w:spacing w:line="580" w:lineRule="exact"/>
              <w:jc w:val="center"/>
              <w:rPr>
                <w:rFonts w:ascii="方正仿宋简体" w:hAnsi="Times New Roman" w:eastAsia="方正仿宋简体" w:cs="Arial"/>
                <w:color w:val="000000"/>
                <w:kern w:val="0"/>
                <w:sz w:val="28"/>
                <w:szCs w:val="28"/>
              </w:rPr>
            </w:pPr>
            <w:bookmarkStart w:id="4" w:name="OLE_LINK4" w:colFirst="0" w:colLast="1"/>
            <w:r>
              <w:rPr>
                <w:rFonts w:hint="eastAsia" w:ascii="仿宋_GB2312" w:hAnsi="仿宋_GB2312" w:eastAsia="仿宋_GB2312" w:cs="仿宋_GB2312"/>
                <w:bCs/>
                <w:sz w:val="28"/>
                <w:szCs w:val="24"/>
                <w:lang w:eastAsia="zh-CN"/>
              </w:rPr>
              <w:t>四川省医药爱心基金会</w:t>
            </w:r>
            <w:r>
              <w:rPr>
                <w:rFonts w:hint="eastAsia" w:ascii="仿宋_GB2312" w:hAnsi="仿宋_GB2312" w:eastAsia="仿宋_GB2312" w:cs="仿宋_GB2312"/>
                <w:bCs/>
                <w:sz w:val="28"/>
                <w:szCs w:val="24"/>
              </w:rPr>
              <w:t>意见</w:t>
            </w:r>
          </w:p>
        </w:tc>
        <w:tc>
          <w:tcPr>
            <w:tcW w:w="4208" w:type="pct"/>
            <w:gridSpan w:val="14"/>
            <w:noWrap w:val="0"/>
            <w:vAlign w:val="center"/>
          </w:tcPr>
          <w:p w14:paraId="7951F6CD">
            <w:pPr>
              <w:adjustRightInd w:val="0"/>
              <w:spacing w:line="580" w:lineRule="exact"/>
              <w:ind w:firstLine="560" w:firstLineChars="200"/>
              <w:rPr>
                <w:rFonts w:hint="eastAsia" w:ascii="方正仿宋简体" w:hAnsi="Times New Roman" w:eastAsia="方正仿宋简体" w:cs="Arial"/>
                <w:color w:val="000000"/>
                <w:kern w:val="0"/>
                <w:sz w:val="28"/>
                <w:szCs w:val="28"/>
              </w:rPr>
            </w:pPr>
          </w:p>
          <w:p w14:paraId="49BA6948">
            <w:pPr>
              <w:adjustRightInd w:val="0"/>
              <w:spacing w:line="580" w:lineRule="exact"/>
              <w:ind w:firstLine="560" w:firstLineChars="200"/>
              <w:rPr>
                <w:rFonts w:ascii="方正仿宋简体" w:hAnsi="Times New Roman" w:eastAsia="方正仿宋简体" w:cs="Arial"/>
                <w:color w:val="000000"/>
                <w:kern w:val="0"/>
                <w:sz w:val="28"/>
                <w:szCs w:val="28"/>
                <w:u w:val="single"/>
              </w:rPr>
            </w:pPr>
          </w:p>
          <w:p w14:paraId="0D4C2031">
            <w:pPr>
              <w:adjustRightInd w:val="0"/>
              <w:spacing w:line="580" w:lineRule="exact"/>
              <w:ind w:firstLine="560" w:firstLineChars="200"/>
              <w:rPr>
                <w:rFonts w:ascii="方正仿宋简体" w:hAnsi="Times New Roman" w:eastAsia="方正仿宋简体" w:cs="Arial"/>
                <w:color w:val="000000"/>
                <w:kern w:val="0"/>
                <w:sz w:val="28"/>
                <w:szCs w:val="28"/>
                <w:u w:val="single"/>
              </w:rPr>
            </w:pPr>
          </w:p>
          <w:p w14:paraId="27321A0F">
            <w:pPr>
              <w:adjustRightInd w:val="0"/>
              <w:spacing w:line="580" w:lineRule="exact"/>
              <w:ind w:firstLine="560" w:firstLineChars="200"/>
              <w:rPr>
                <w:rFonts w:ascii="方正仿宋简体" w:hAnsi="Times New Roman" w:eastAsia="方正仿宋简体" w:cs="Arial"/>
                <w:color w:val="000000"/>
                <w:kern w:val="0"/>
                <w:sz w:val="28"/>
                <w:szCs w:val="28"/>
                <w:u w:val="single"/>
              </w:rPr>
            </w:pPr>
          </w:p>
          <w:p w14:paraId="1DDEA815">
            <w:pPr>
              <w:adjustRightInd w:val="0"/>
              <w:spacing w:line="580" w:lineRule="exact"/>
              <w:rPr>
                <w:rFonts w:hint="eastAsia" w:ascii="方正仿宋简体" w:hAnsi="Times New Roman" w:eastAsia="方正仿宋简体" w:cs="Arial"/>
                <w:color w:val="000000"/>
                <w:kern w:val="0"/>
                <w:sz w:val="28"/>
                <w:szCs w:val="28"/>
              </w:rPr>
            </w:pPr>
          </w:p>
          <w:p w14:paraId="41A48E44">
            <w:pPr>
              <w:adjustRightInd w:val="0"/>
              <w:spacing w:line="580" w:lineRule="exact"/>
              <w:ind w:firstLine="560" w:firstLineChars="200"/>
              <w:rPr>
                <w:rFonts w:hint="eastAsia" w:ascii="方正仿宋简体" w:hAnsi="Times New Roman" w:eastAsia="方正仿宋简体" w:cs="Arial"/>
                <w:color w:val="000000"/>
                <w:kern w:val="0"/>
                <w:sz w:val="28"/>
                <w:szCs w:val="28"/>
              </w:rPr>
            </w:pPr>
          </w:p>
          <w:p w14:paraId="562F6BF9">
            <w:pPr>
              <w:tabs>
                <w:tab w:val="left" w:pos="6116"/>
              </w:tabs>
              <w:spacing w:line="360" w:lineRule="auto"/>
              <w:rPr>
                <w:rFonts w:hint="eastAsia" w:ascii="仿宋_GB2312" w:hAnsi="仿宋_GB2312" w:eastAsia="仿宋_GB2312" w:cs="仿宋_GB2312"/>
                <w:sz w:val="28"/>
                <w:szCs w:val="28"/>
              </w:rPr>
            </w:pPr>
            <w:r>
              <w:rPr>
                <w:rFonts w:hint="eastAsia" w:ascii="方正仿宋简体" w:hAnsi="Times New Roman" w:eastAsia="方正仿宋简体" w:cs="Arial"/>
                <w:color w:val="000000"/>
                <w:kern w:val="0"/>
                <w:sz w:val="28"/>
                <w:szCs w:val="28"/>
              </w:rPr>
              <w:t xml:space="preserve"> </w:t>
            </w:r>
            <w:r>
              <w:rPr>
                <w:rFonts w:hint="eastAsia" w:ascii="仿宋_GB2312" w:hAnsi="仿宋_GB2312" w:eastAsia="仿宋_GB2312" w:cs="仿宋_GB2312"/>
                <w:sz w:val="28"/>
                <w:szCs w:val="28"/>
              </w:rPr>
              <w:t xml:space="preserve">                 单位负责人（签章）：（单位公章）</w:t>
            </w:r>
          </w:p>
          <w:p w14:paraId="258E5236">
            <w:pPr>
              <w:tabs>
                <w:tab w:val="left" w:pos="6116"/>
              </w:tabs>
              <w:spacing w:line="360" w:lineRule="auto"/>
              <w:rPr>
                <w:rFonts w:hint="eastAsia" w:ascii="方正仿宋简体" w:hAnsi="Times New Roman" w:eastAsia="方正仿宋简体" w:cs="Arial"/>
                <w:color w:val="000000"/>
                <w:kern w:val="0"/>
                <w:sz w:val="28"/>
                <w:szCs w:val="28"/>
              </w:rPr>
            </w:pPr>
            <w:r>
              <w:rPr>
                <w:rFonts w:hint="eastAsia" w:ascii="仿宋_GB2312" w:hAnsi="仿宋_GB2312" w:eastAsia="仿宋_GB2312" w:cs="仿宋_GB2312"/>
                <w:sz w:val="28"/>
                <w:szCs w:val="28"/>
              </w:rPr>
              <w:t xml:space="preserve">                                 年    月    日</w:t>
            </w:r>
          </w:p>
        </w:tc>
      </w:tr>
      <w:bookmarkEnd w:id="4"/>
    </w:tbl>
    <w:p w14:paraId="2AAFF76F">
      <w:pPr>
        <w:spacing w:line="20" w:lineRule="exact"/>
        <w:jc w:val="center"/>
        <w:rPr>
          <w:rFonts w:ascii="宋体" w:hAnsi="宋体" w:eastAsia="宋体" w:cs="宋体"/>
          <w:sz w:val="28"/>
          <w:szCs w:val="28"/>
        </w:rPr>
      </w:pPr>
    </w:p>
    <w:p w14:paraId="0F7B6F96">
      <w:pPr>
        <w:spacing w:line="20" w:lineRule="exact"/>
        <w:jc w:val="center"/>
        <w:rPr>
          <w:rFonts w:ascii="宋体" w:hAnsi="宋体" w:eastAsia="宋体" w:cs="宋体"/>
          <w:sz w:val="28"/>
          <w:szCs w:val="28"/>
        </w:rPr>
      </w:pPr>
    </w:p>
    <w:p w14:paraId="3E255494">
      <w:pPr>
        <w:spacing w:line="20" w:lineRule="exact"/>
        <w:jc w:val="center"/>
        <w:rPr>
          <w:rFonts w:hint="eastAsia" w:ascii="宋体" w:hAnsi="宋体" w:eastAsia="宋体" w:cs="宋体"/>
          <w:sz w:val="28"/>
          <w:szCs w:val="28"/>
        </w:rPr>
      </w:pPr>
    </w:p>
    <w:p w14:paraId="7F025B90">
      <w:pPr>
        <w:keepNext w:val="0"/>
        <w:keepLines w:val="0"/>
        <w:pageBreakBefore w:val="0"/>
        <w:kinsoku/>
        <w:wordWrap/>
        <w:overflowPunct/>
        <w:topLinePunct w:val="0"/>
        <w:bidi w:val="0"/>
        <w:adjustRightInd/>
        <w:snapToGrid/>
        <w:spacing w:line="560" w:lineRule="exact"/>
        <w:jc w:val="both"/>
        <w:textAlignment w:val="auto"/>
        <w:rPr>
          <w:rFonts w:hint="eastAsia"/>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8EB7D26-C0AF-4A9F-8A12-0226A0390669}"/>
  </w:font>
  <w:font w:name="Arial">
    <w:panose1 w:val="020B0604020202020204"/>
    <w:charset w:val="01"/>
    <w:family w:val="swiss"/>
    <w:pitch w:val="default"/>
    <w:sig w:usb0="E0002EFF" w:usb1="C000785B" w:usb2="00000009" w:usb3="00000000" w:csb0="400001FF" w:csb1="FFFF0000"/>
    <w:embedRegular r:id="rId2" w:fontKey="{8B932F5D-6819-48FF-B3AE-D9EF696AF62C}"/>
  </w:font>
  <w:font w:name="黑体">
    <w:panose1 w:val="02010609060101010101"/>
    <w:charset w:val="86"/>
    <w:family w:val="auto"/>
    <w:pitch w:val="default"/>
    <w:sig w:usb0="800002BF" w:usb1="38CF7CFA" w:usb2="00000016" w:usb3="00000000" w:csb0="00040001" w:csb1="00000000"/>
    <w:embedRegular r:id="rId3" w:fontKey="{1A3A8F3E-3891-4FCB-BD7F-8C07D9DD253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4" w:fontKey="{D8DAEC75-AD39-41DE-8729-BBB7EC1F9E16}"/>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5" w:fontKey="{5132B2AA-019C-43C7-BFC5-2F2CA684E91B}"/>
  </w:font>
  <w:font w:name="方正仿宋_GB2312">
    <w:panose1 w:val="02000000000000000000"/>
    <w:charset w:val="86"/>
    <w:family w:val="auto"/>
    <w:pitch w:val="default"/>
    <w:sig w:usb0="A00002BF" w:usb1="184F6CFA" w:usb2="00000012" w:usb3="00000000" w:csb0="00040001" w:csb1="00000000"/>
    <w:embedRegular r:id="rId6" w:fontKey="{E3965E76-DF70-4A1D-9FBB-2918C1F41BC9}"/>
  </w:font>
  <w:font w:name="楷体">
    <w:panose1 w:val="02010609060101010101"/>
    <w:charset w:val="86"/>
    <w:family w:val="auto"/>
    <w:pitch w:val="default"/>
    <w:sig w:usb0="800002BF" w:usb1="38CF7CFA" w:usb2="00000016" w:usb3="00000000" w:csb0="00040001" w:csb1="00000000"/>
    <w:embedRegular r:id="rId7" w:fontKey="{5039AB1F-9C3F-4A27-AC3A-214BD88BCD26}"/>
  </w:font>
  <w:font w:name="方正仿宋简体">
    <w:altName w:val="微软雅黑"/>
    <w:panose1 w:val="02010601030101010101"/>
    <w:charset w:val="86"/>
    <w:family w:val="auto"/>
    <w:pitch w:val="default"/>
    <w:sig w:usb0="00000000" w:usb1="00000000" w:usb2="00000000" w:usb3="00000000" w:csb0="00040000" w:csb1="00000000"/>
    <w:embedRegular r:id="rId8" w:fontKey="{E85885F0-4484-4518-B91B-DF8EA2C9AF4C}"/>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E012E">
    <w:pPr>
      <w:widowControl w:val="0"/>
      <w:tabs>
        <w:tab w:val="center" w:pos="4153"/>
        <w:tab w:val="right" w:pos="8306"/>
      </w:tabs>
      <w:snapToGrid w:val="0"/>
      <w:jc w:val="center"/>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PAGE   \* MERGEFORMAT</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zh-CN" w:eastAsia="zh-CN" w:bidi="ar-SA"/>
      </w:rPr>
      <w:t>2</w:t>
    </w:r>
    <w:r>
      <w:rPr>
        <w:rFonts w:ascii="Times New Roman" w:hAnsi="Times New Roman" w:eastAsia="宋体" w:cs="Times New Roman"/>
        <w:kern w:val="2"/>
        <w:sz w:val="18"/>
        <w:szCs w:val="18"/>
        <w:lang w:val="en-US" w:eastAsia="zh-CN" w:bidi="ar-SA"/>
      </w:rPr>
      <w:fldChar w:fldCharType="end"/>
    </w:r>
  </w:p>
  <w:p w14:paraId="08D39AC8">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B2D15">
    <w:pPr>
      <w:widowControl w:val="0"/>
      <w:pBdr>
        <w:bottom w:val="none" w:color="auto" w:sz="0" w:space="1"/>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CD4957"/>
    <w:multiLevelType w:val="singleLevel"/>
    <w:tmpl w:val="F6CD4957"/>
    <w:lvl w:ilvl="0" w:tentative="0">
      <w:start w:val="1"/>
      <w:numFmt w:val="chineseCounting"/>
      <w:suff w:val="nothing"/>
      <w:lvlText w:val="%1、"/>
      <w:lvlJc w:val="left"/>
      <w:rPr>
        <w:rFonts w:hint="eastAsia"/>
      </w:rPr>
    </w:lvl>
  </w:abstractNum>
  <w:abstractNum w:abstractNumId="1">
    <w:nsid w:val="60D22A8F"/>
    <w:multiLevelType w:val="multilevel"/>
    <w:tmpl w:val="60D22A8F"/>
    <w:lvl w:ilvl="0" w:tentative="0">
      <w:start w:val="1"/>
      <w:numFmt w:val="decimal"/>
      <w:lvlText w:val="%1、"/>
      <w:lvlJc w:val="left"/>
      <w:pPr>
        <w:ind w:left="1199" w:hanging="429"/>
      </w:pPr>
      <w:rPr>
        <w:rFonts w:hint="default"/>
      </w:rPr>
    </w:lvl>
    <w:lvl w:ilvl="1" w:tentative="0">
      <w:start w:val="1"/>
      <w:numFmt w:val="lowerLetter"/>
      <w:lvlText w:val="%2)"/>
      <w:lvlJc w:val="left"/>
      <w:pPr>
        <w:ind w:left="1650" w:hanging="440"/>
      </w:pPr>
    </w:lvl>
    <w:lvl w:ilvl="2" w:tentative="0">
      <w:start w:val="1"/>
      <w:numFmt w:val="lowerRoman"/>
      <w:lvlText w:val="%3."/>
      <w:lvlJc w:val="right"/>
      <w:pPr>
        <w:ind w:left="2090" w:hanging="440"/>
      </w:pPr>
    </w:lvl>
    <w:lvl w:ilvl="3" w:tentative="0">
      <w:start w:val="1"/>
      <w:numFmt w:val="decimal"/>
      <w:lvlText w:val="%4."/>
      <w:lvlJc w:val="left"/>
      <w:pPr>
        <w:ind w:left="2530" w:hanging="440"/>
      </w:pPr>
    </w:lvl>
    <w:lvl w:ilvl="4" w:tentative="0">
      <w:start w:val="1"/>
      <w:numFmt w:val="lowerLetter"/>
      <w:lvlText w:val="%5)"/>
      <w:lvlJc w:val="left"/>
      <w:pPr>
        <w:ind w:left="2970" w:hanging="440"/>
      </w:pPr>
    </w:lvl>
    <w:lvl w:ilvl="5" w:tentative="0">
      <w:start w:val="1"/>
      <w:numFmt w:val="lowerRoman"/>
      <w:lvlText w:val="%6."/>
      <w:lvlJc w:val="right"/>
      <w:pPr>
        <w:ind w:left="3410" w:hanging="440"/>
      </w:pPr>
    </w:lvl>
    <w:lvl w:ilvl="6" w:tentative="0">
      <w:start w:val="1"/>
      <w:numFmt w:val="decimal"/>
      <w:lvlText w:val="%7."/>
      <w:lvlJc w:val="left"/>
      <w:pPr>
        <w:ind w:left="3850" w:hanging="440"/>
      </w:pPr>
    </w:lvl>
    <w:lvl w:ilvl="7" w:tentative="0">
      <w:start w:val="1"/>
      <w:numFmt w:val="lowerLetter"/>
      <w:lvlText w:val="%8)"/>
      <w:lvlJc w:val="left"/>
      <w:pPr>
        <w:ind w:left="4290" w:hanging="440"/>
      </w:pPr>
    </w:lvl>
    <w:lvl w:ilvl="8" w:tentative="0">
      <w:start w:val="1"/>
      <w:numFmt w:val="lowerRoman"/>
      <w:lvlText w:val="%9."/>
      <w:lvlJc w:val="right"/>
      <w:pPr>
        <w:ind w:left="473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DED"/>
    <w:rsid w:val="001A3612"/>
    <w:rsid w:val="002F3404"/>
    <w:rsid w:val="003B39AE"/>
    <w:rsid w:val="00504FBC"/>
    <w:rsid w:val="00593F26"/>
    <w:rsid w:val="00616A6A"/>
    <w:rsid w:val="00687B18"/>
    <w:rsid w:val="00706DED"/>
    <w:rsid w:val="00B55945"/>
    <w:rsid w:val="00B703D8"/>
    <w:rsid w:val="00D85D66"/>
    <w:rsid w:val="00E001F7"/>
    <w:rsid w:val="00F2400D"/>
    <w:rsid w:val="08E104C7"/>
    <w:rsid w:val="09BC676A"/>
    <w:rsid w:val="0C2F006D"/>
    <w:rsid w:val="0EFB3F5D"/>
    <w:rsid w:val="10D03F34"/>
    <w:rsid w:val="10E63993"/>
    <w:rsid w:val="14321BD6"/>
    <w:rsid w:val="15BD66EA"/>
    <w:rsid w:val="166149F5"/>
    <w:rsid w:val="166371BC"/>
    <w:rsid w:val="191F10D9"/>
    <w:rsid w:val="19BD0194"/>
    <w:rsid w:val="1AC52A50"/>
    <w:rsid w:val="1C8A3FE5"/>
    <w:rsid w:val="20E4068A"/>
    <w:rsid w:val="23912803"/>
    <w:rsid w:val="25BC39F6"/>
    <w:rsid w:val="25F50695"/>
    <w:rsid w:val="276E6F72"/>
    <w:rsid w:val="28B9246E"/>
    <w:rsid w:val="2F0A3A24"/>
    <w:rsid w:val="3BAB01CA"/>
    <w:rsid w:val="3C597D99"/>
    <w:rsid w:val="3CC316B6"/>
    <w:rsid w:val="3F7D156B"/>
    <w:rsid w:val="419E784C"/>
    <w:rsid w:val="4390519C"/>
    <w:rsid w:val="45D061D9"/>
    <w:rsid w:val="475950F1"/>
    <w:rsid w:val="476C7B34"/>
    <w:rsid w:val="47E32C0C"/>
    <w:rsid w:val="487A40EF"/>
    <w:rsid w:val="4FAB5A5B"/>
    <w:rsid w:val="53010BAE"/>
    <w:rsid w:val="591804F5"/>
    <w:rsid w:val="59747B68"/>
    <w:rsid w:val="59BC307D"/>
    <w:rsid w:val="609B1E7E"/>
    <w:rsid w:val="659F6177"/>
    <w:rsid w:val="6C2F14DB"/>
    <w:rsid w:val="6CF106F5"/>
    <w:rsid w:val="70DC065A"/>
    <w:rsid w:val="71623246"/>
    <w:rsid w:val="74767411"/>
    <w:rsid w:val="75A579A4"/>
    <w:rsid w:val="76CC0B8C"/>
    <w:rsid w:val="781F523C"/>
    <w:rsid w:val="793A6280"/>
    <w:rsid w:val="79B6253C"/>
    <w:rsid w:val="7A403E28"/>
    <w:rsid w:val="7AAC20A9"/>
    <w:rsid w:val="7C3C40BE"/>
    <w:rsid w:val="7F950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Body Text"/>
    <w:basedOn w:val="1"/>
    <w:semiHidden/>
    <w:qFormat/>
    <w:uiPriority w:val="0"/>
    <w:rPr>
      <w:rFonts w:ascii="仿宋" w:hAnsi="仿宋" w:eastAsia="仿宋" w:cs="仿宋"/>
      <w:sz w:val="34"/>
      <w:szCs w:val="34"/>
      <w:lang w:val="en-US" w:eastAsia="en-US" w:bidi="ar-SA"/>
    </w:rPr>
  </w:style>
  <w:style w:type="paragraph" w:styleId="12">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3">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5"/>
    <w:semiHidden/>
    <w:qFormat/>
    <w:uiPriority w:val="9"/>
    <w:rPr>
      <w:rFonts w:cstheme="majorBidi"/>
      <w:color w:val="104862" w:themeColor="accent1" w:themeShade="BF"/>
      <w:sz w:val="28"/>
      <w:szCs w:val="28"/>
    </w:rPr>
  </w:style>
  <w:style w:type="character" w:customStyle="1" w:styleId="22">
    <w:name w:val="标题 5 字符"/>
    <w:basedOn w:val="17"/>
    <w:link w:val="6"/>
    <w:semiHidden/>
    <w:qFormat/>
    <w:uiPriority w:val="9"/>
    <w:rPr>
      <w:rFonts w:cstheme="majorBidi"/>
      <w:color w:val="104862" w:themeColor="accent1" w:themeShade="BF"/>
      <w:sz w:val="24"/>
      <w:szCs w:val="24"/>
    </w:rPr>
  </w:style>
  <w:style w:type="character" w:customStyle="1" w:styleId="23">
    <w:name w:val="标题 6 字符"/>
    <w:basedOn w:val="17"/>
    <w:link w:val="7"/>
    <w:semiHidden/>
    <w:qFormat/>
    <w:uiPriority w:val="9"/>
    <w:rPr>
      <w:rFonts w:cstheme="majorBidi"/>
      <w:b/>
      <w:bCs/>
      <w:color w:val="104862"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2"/>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7"/>
    <w:link w:val="33"/>
    <w:qFormat/>
    <w:uiPriority w:val="30"/>
    <w:rPr>
      <w:i/>
      <w:iCs/>
      <w:color w:val="104862" w:themeColor="accent1" w:themeShade="BF"/>
    </w:rPr>
  </w:style>
  <w:style w:type="character" w:customStyle="1" w:styleId="35">
    <w:name w:val="Intense Reference"/>
    <w:basedOn w:val="17"/>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4777</Words>
  <Characters>4899</Characters>
  <Lines>4</Lines>
  <Paragraphs>1</Paragraphs>
  <TotalTime>118</TotalTime>
  <ScaleCrop>false</ScaleCrop>
  <LinksUpToDate>false</LinksUpToDate>
  <CharactersWithSpaces>6075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2024-11-19T06:43:00Z</dcterms:created>
  <dc:creator>乐 陈</dc:creator>
  <cp:lastModifiedBy>赖倩</cp:lastModifiedBy>
  <cp:lastPrinted>2025-02-08T03:10:00Z</cp:lastPrinted>
  <dcterms:modified xsi:type="dcterms:W3CDTF">2025-02-11T02:23:44Z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AA83AD8C7B854B459D9BBDF1508F035F_13</vt:lpwstr>
  </property>
  <property fmtid="{D5CDD505-2E9C-101B-9397-08002B2CF9AE}" pid="4" name="KSOTemplateDocerSaveRecord">
    <vt:lpwstr>eyJoZGlkIjoiNTQ4NTg3MGFlN2FhNzJhZDU1YWU4OTk1ZjUyMTYxMTgiLCJ1c2VySWQiOiIxNDQ5NzU2MDg3In0=</vt:lpwstr>
  </property>
</Properties>
</file>