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334A9F31">
      <w:pPr>
        <w:ind w:left="404" w:leftChars="202"/>
        <w:jc w:val="center"/>
        <w:rPr>
          <w:rFonts w:hint="eastAsia" w:ascii="方正小标宋_GBK" w:hAnsi="宋体" w:eastAsia="方正小标宋_GBK" w:cs="宋体"/>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肝癌免疫诊疗西部振星计划会议服务</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三</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为深入落实健康中国2030战略，加强癌症防治体系建设，提升肝癌等重大疾病规范化诊疗水平与创新疗法可及性，破解我国肝癌高发高致死、多数患者确诊偏晚、传统治疗效果有限、免疫等创新疗法临床知晓率低、诊疗不规范、多学科协作不足及区域间治疗可及性不均衡等现实难题，</w:t>
      </w:r>
      <w:r>
        <w:rPr>
          <w:rFonts w:hint="eastAsia" w:ascii="仿宋_GB2312" w:hAnsi="仿宋_GB2312" w:eastAsia="仿宋_GB2312" w:cs="仿宋_GB2312"/>
          <w:kern w:val="1"/>
          <w:sz w:val="32"/>
          <w:szCs w:val="32"/>
          <w:lang w:val="en-US" w:eastAsia="zh-CN"/>
        </w:rPr>
        <w:t>四川省健康促进基金会主办开展“</w:t>
      </w:r>
      <w:r>
        <w:rPr>
          <w:rFonts w:hint="eastAsia" w:ascii="仿宋_GB2312" w:hAnsi="仿宋_GB2312" w:eastAsia="仿宋_GB2312" w:cs="仿宋_GB2312"/>
          <w:color w:val="000000"/>
          <w:sz w:val="32"/>
          <w:szCs w:val="32"/>
        </w:rPr>
        <w:t>肝癌免疫诊疗西部振星计划</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kern w:val="1"/>
          <w:sz w:val="32"/>
          <w:szCs w:val="32"/>
          <w:lang w:val="en-US" w:eastAsia="zh-CN"/>
        </w:rPr>
        <w:t>现发起</w:t>
      </w:r>
      <w:r>
        <w:rPr>
          <w:rFonts w:hint="eastAsia" w:ascii="仿宋_GB2312" w:hAnsi="仿宋_GB2312" w:eastAsia="仿宋_GB2312" w:cs="仿宋_GB2312"/>
          <w:color w:val="000000"/>
          <w:sz w:val="32"/>
          <w:szCs w:val="32"/>
        </w:rPr>
        <w:t>肝癌免疫诊疗西部振星计划</w:t>
      </w:r>
      <w:r>
        <w:rPr>
          <w:rFonts w:hint="eastAsia" w:ascii="仿宋_GB2312" w:hAnsi="仿宋_GB2312" w:eastAsia="仿宋_GB2312" w:cs="仿宋_GB2312"/>
          <w:kern w:val="1"/>
          <w:sz w:val="32"/>
          <w:szCs w:val="32"/>
          <w:lang w:val="en-US" w:eastAsia="zh-CN"/>
        </w:rPr>
        <w:t>会议服务供应商比选。潜在竞选人应于</w:t>
      </w:r>
      <w:r>
        <w:rPr>
          <w:rFonts w:hint="eastAsia" w:ascii="仿宋_GB2312" w:hAnsi="仿宋_GB2312" w:eastAsia="仿宋_GB2312" w:cs="仿宋_GB2312"/>
          <w:kern w:val="1"/>
          <w:sz w:val="32"/>
          <w:szCs w:val="32"/>
          <w:u w:val="single"/>
          <w:lang w:val="en-US" w:eastAsia="zh-CN"/>
        </w:rPr>
        <w:t>2026年3月10日</w:t>
      </w:r>
      <w:r>
        <w:rPr>
          <w:rFonts w:hint="eastAsia" w:ascii="仿宋_GB2312" w:hAnsi="仿宋_GB2312" w:eastAsia="仿宋_GB2312" w:cs="仿宋_GB2312"/>
          <w:kern w:val="1"/>
          <w:sz w:val="32"/>
          <w:szCs w:val="32"/>
          <w:lang w:val="en-US" w:eastAsia="zh-CN"/>
        </w:rPr>
        <w:t>前从四川省健康促进基金会官网获取比选文件，并于</w:t>
      </w:r>
      <w:r>
        <w:rPr>
          <w:rFonts w:hint="eastAsia" w:ascii="仿宋_GB2312" w:hAnsi="仿宋_GB2312" w:eastAsia="仿宋_GB2312" w:cs="仿宋_GB2312"/>
          <w:kern w:val="1"/>
          <w:sz w:val="32"/>
          <w:szCs w:val="32"/>
          <w:u w:val="single"/>
          <w:lang w:val="en-US" w:eastAsia="zh-CN"/>
        </w:rPr>
        <w:t>2026年3月16日10点00分（北京时间）</w:t>
      </w:r>
      <w:r>
        <w:rPr>
          <w:rFonts w:hint="eastAsia" w:ascii="仿宋_GB2312" w:hAnsi="仿宋_GB2312" w:eastAsia="仿宋_GB2312" w:cs="仿宋_GB2312"/>
          <w:kern w:val="1"/>
          <w:sz w:val="32"/>
          <w:szCs w:val="32"/>
          <w:lang w:val="en-US" w:eastAsia="zh-CN"/>
        </w:rPr>
        <w:t>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4C33D9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color w:val="000000"/>
          <w:sz w:val="32"/>
          <w:szCs w:val="32"/>
        </w:rPr>
        <w:t>肝癌免疫诊疗西部振星计划</w:t>
      </w:r>
      <w:r>
        <w:rPr>
          <w:rFonts w:hint="eastAsia" w:ascii="仿宋_GB2312" w:hAnsi="仿宋_GB2312" w:eastAsia="仿宋_GB2312" w:cs="仿宋_GB2312"/>
          <w:kern w:val="1"/>
          <w:sz w:val="32"/>
          <w:szCs w:val="32"/>
          <w:lang w:val="en-US" w:eastAsia="zh-CN"/>
        </w:rPr>
        <w:t>会议服务供应商采购</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750081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kern w:val="1"/>
          <w:sz w:val="32"/>
          <w:szCs w:val="32"/>
          <w:lang w:val="en-US" w:eastAsia="zh-CN"/>
        </w:rPr>
        <w:t>2026年3月至项目结束</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四川省健康促进基金会（采购人）副秘书长陈佳曦、副秘书长赖倩、项目部部长曾筱晋、办公室主任曾馨、财务部副部长王偲燚5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由副秘书长陈佳曦担任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16</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13</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13</w:t>
      </w:r>
      <w:r>
        <w:rPr>
          <w:rFonts w:hint="eastAsia" w:ascii="仿宋_GB2312" w:hAnsi="仿宋_GB2312" w:eastAsia="仿宋_GB2312" w:cs="仿宋_GB2312"/>
          <w:i w:val="0"/>
          <w:iCs w:val="0"/>
          <w:caps w:val="0"/>
          <w:color w:val="auto"/>
          <w:spacing w:val="0"/>
          <w:sz w:val="32"/>
          <w:szCs w:val="32"/>
          <w:highlight w:val="none"/>
        </w:rPr>
        <w:t>日1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刘老师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6F00AF92">
      <w:pPr>
        <w:jc w:val="both"/>
        <w:rPr>
          <w:rStyle w:val="11"/>
          <w:rFonts w:hint="eastAsia" w:ascii="Cambria" w:hAnsi="Cambria"/>
          <w:b/>
          <w:color w:val="auto"/>
          <w:kern w:val="0"/>
          <w:szCs w:val="36"/>
          <w:highlight w:val="none"/>
        </w:rPr>
      </w:pPr>
    </w:p>
    <w:p w14:paraId="28818F53">
      <w:pPr>
        <w:pStyle w:val="3"/>
        <w:numPr>
          <w:ilvl w:val="0"/>
          <w:numId w:val="0"/>
        </w:numPr>
        <w:jc w:val="both"/>
        <w:rPr>
          <w:rFonts w:hint="eastAsia" w:ascii="宋体" w:hAnsi="宋体" w:eastAsia="宋体" w:cs="宋体"/>
          <w:color w:val="auto"/>
          <w:sz w:val="32"/>
          <w:szCs w:val="32"/>
          <w:highlight w:val="none"/>
          <w:lang w:eastAsia="zh-Hans"/>
        </w:rPr>
      </w:pPr>
    </w:p>
    <w:p w14:paraId="0BB8DF7D">
      <w:pPr>
        <w:jc w:val="both"/>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both"/>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00" w:firstLineChars="200"/>
        <w:jc w:val="both"/>
        <w:textAlignment w:val="auto"/>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w:t>
      </w:r>
      <w:r>
        <w:rPr>
          <w:rFonts w:hint="eastAsia" w:ascii="宋体" w:hAnsi="宋体" w:eastAsia="宋体" w:cs="宋体"/>
          <w:b/>
          <w:bCs/>
          <w:color w:val="000000"/>
          <w:sz w:val="20"/>
          <w:szCs w:val="20"/>
        </w:rPr>
        <w:t>肝癌免疫诊疗西部振星计划</w:t>
      </w:r>
      <w:r>
        <w:rPr>
          <w:rFonts w:hint="eastAsia" w:ascii="宋体" w:hAnsi="宋体" w:eastAsia="宋体" w:cs="宋体"/>
          <w:b/>
          <w:bCs/>
          <w:kern w:val="1"/>
          <w:sz w:val="20"/>
          <w:szCs w:val="20"/>
          <w:lang w:val="en-US" w:eastAsia="zh-CN"/>
        </w:rPr>
        <w:t>会议服务供应商采购</w:t>
      </w:r>
      <w:r>
        <w:rPr>
          <w:rFonts w:hint="eastAsia" w:ascii="宋体" w:hAnsi="宋体" w:eastAsia="宋体" w:cs="宋体"/>
          <w:szCs w:val="21"/>
        </w:rPr>
        <w:t>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6</w:t>
      </w:r>
      <w:r>
        <w:rPr>
          <w:rFonts w:hint="eastAsia" w:ascii="宋体" w:hAnsi="宋体" w:eastAsia="宋体" w:cs="宋体"/>
          <w:szCs w:val="21"/>
          <w:lang w:val="en-US" w:eastAsia="zh-CN"/>
        </w:rPr>
        <w:t>年</w:t>
      </w:r>
      <w:r>
        <w:rPr>
          <w:rFonts w:hint="eastAsia" w:cs="宋体"/>
          <w:szCs w:val="21"/>
          <w:lang w:val="en-US" w:eastAsia="zh-CN"/>
        </w:rPr>
        <w:t>3</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w:t>
      </w:r>
      <w:r>
        <w:rPr>
          <w:rFonts w:hint="eastAsia" w:ascii="宋体" w:hAnsi="宋体" w:eastAsia="宋体" w:cs="宋体"/>
          <w:color w:val="auto"/>
          <w:sz w:val="24"/>
          <w:szCs w:val="24"/>
          <w:highlight w:val="none"/>
          <w:u w:val="single"/>
        </w:rPr>
        <w:t>参加肝癌免疫诊疗西部振星计划</w:t>
      </w:r>
      <w:r>
        <w:rPr>
          <w:rFonts w:hint="eastAsia" w:ascii="宋体" w:hAnsi="宋体" w:eastAsia="宋体" w:cs="宋体"/>
          <w:color w:val="auto"/>
          <w:sz w:val="24"/>
          <w:szCs w:val="24"/>
          <w:highlight w:val="none"/>
          <w:u w:val="single"/>
          <w:lang w:val="en-US" w:eastAsia="zh-CN"/>
        </w:rPr>
        <w:t>会议服务供应商采购</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cs="宋体"/>
          <w:color w:val="auto"/>
          <w:sz w:val="24"/>
          <w:szCs w:val="24"/>
          <w:highlight w:val="none"/>
          <w:lang w:val="en-US" w:eastAsia="zh-CN"/>
        </w:rPr>
        <w:t>2026年3月   日</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1.线上或线下会议；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2.此轮报价无需报酒店会议室、住宿、餐饮、交通费用，以上费用均按采购方财务管理制度执行。</w:t>
      </w:r>
    </w:p>
    <w:tbl>
      <w:tblPr>
        <w:tblStyle w:val="9"/>
        <w:tblW w:w="9051" w:type="dxa"/>
        <w:jc w:val="center"/>
        <w:tblLayout w:type="fixed"/>
        <w:tblCellMar>
          <w:top w:w="0" w:type="dxa"/>
          <w:left w:w="108" w:type="dxa"/>
          <w:bottom w:w="0" w:type="dxa"/>
          <w:right w:w="108" w:type="dxa"/>
        </w:tblCellMar>
      </w:tblPr>
      <w:tblGrid>
        <w:gridCol w:w="945"/>
        <w:gridCol w:w="1000"/>
        <w:gridCol w:w="2163"/>
        <w:gridCol w:w="1830"/>
        <w:gridCol w:w="900"/>
        <w:gridCol w:w="1051"/>
        <w:gridCol w:w="1162"/>
      </w:tblGrid>
      <w:tr w14:paraId="01452EAD">
        <w:tblPrEx>
          <w:tblCellMar>
            <w:top w:w="0" w:type="dxa"/>
            <w:left w:w="108" w:type="dxa"/>
            <w:bottom w:w="0" w:type="dxa"/>
            <w:right w:w="108" w:type="dxa"/>
          </w:tblCellMar>
        </w:tblPrEx>
        <w:trPr>
          <w:trHeight w:val="510" w:hRule="atLeast"/>
          <w:jc w:val="center"/>
        </w:trPr>
        <w:tc>
          <w:tcPr>
            <w:tcW w:w="945" w:type="dxa"/>
            <w:tcBorders>
              <w:top w:val="nil"/>
              <w:left w:val="nil"/>
              <w:bottom w:val="single" w:color="000000" w:sz="4" w:space="0"/>
              <w:right w:val="nil"/>
            </w:tcBorders>
            <w:shd w:val="clear" w:color="auto" w:fill="203764"/>
            <w:vAlign w:val="center"/>
          </w:tcPr>
          <w:p w14:paraId="69B5EF1E">
            <w:pPr>
              <w:widowControl/>
              <w:spacing w:line="400" w:lineRule="exact"/>
              <w:jc w:val="center"/>
              <w:textAlignment w:val="center"/>
              <w:rPr>
                <w:rFonts w:ascii="楷体" w:hAnsi="楷体" w:eastAsia="楷体" w:cs="方正仿宋_GB2312"/>
                <w:b/>
                <w:bCs/>
                <w:sz w:val="24"/>
                <w:szCs w:val="24"/>
              </w:rPr>
            </w:pPr>
            <w:r>
              <w:rPr>
                <w:rFonts w:hint="eastAsia" w:ascii="楷体" w:hAnsi="楷体" w:eastAsia="楷体" w:cs="方正仿宋_GB2312"/>
                <w:b/>
                <w:bCs/>
                <w:sz w:val="24"/>
                <w:szCs w:val="24"/>
                <w:lang w:bidi="ar"/>
              </w:rPr>
              <w:t>类型</w:t>
            </w:r>
          </w:p>
        </w:tc>
        <w:tc>
          <w:tcPr>
            <w:tcW w:w="1000" w:type="dxa"/>
            <w:tcBorders>
              <w:top w:val="nil"/>
              <w:left w:val="nil"/>
              <w:bottom w:val="single" w:color="000000" w:sz="4" w:space="0"/>
              <w:right w:val="nil"/>
            </w:tcBorders>
            <w:shd w:val="clear" w:color="auto" w:fill="203764"/>
            <w:vAlign w:val="center"/>
          </w:tcPr>
          <w:p w14:paraId="03A33EB3">
            <w:pPr>
              <w:widowControl/>
              <w:spacing w:line="400" w:lineRule="exact"/>
              <w:jc w:val="center"/>
              <w:textAlignment w:val="center"/>
              <w:rPr>
                <w:rFonts w:ascii="楷体" w:hAnsi="楷体" w:eastAsia="楷体" w:cs="方正仿宋_GB2312"/>
                <w:b/>
                <w:bCs/>
                <w:sz w:val="24"/>
                <w:szCs w:val="24"/>
                <w:lang w:bidi="ar"/>
              </w:rPr>
            </w:pPr>
            <w:r>
              <w:rPr>
                <w:rFonts w:hint="eastAsia" w:ascii="楷体" w:hAnsi="楷体" w:eastAsia="楷体" w:cs="方正仿宋_GB2312"/>
                <w:b/>
                <w:bCs/>
                <w:sz w:val="24"/>
                <w:szCs w:val="24"/>
                <w:lang w:bidi="ar"/>
              </w:rPr>
              <w:t>板块</w:t>
            </w:r>
          </w:p>
        </w:tc>
        <w:tc>
          <w:tcPr>
            <w:tcW w:w="2163" w:type="dxa"/>
            <w:tcBorders>
              <w:top w:val="nil"/>
              <w:left w:val="nil"/>
              <w:bottom w:val="single" w:color="000000" w:sz="4" w:space="0"/>
              <w:right w:val="nil"/>
            </w:tcBorders>
            <w:shd w:val="clear" w:color="auto" w:fill="203764"/>
            <w:vAlign w:val="center"/>
          </w:tcPr>
          <w:p w14:paraId="28A9029D">
            <w:pPr>
              <w:widowControl/>
              <w:spacing w:line="400" w:lineRule="exact"/>
              <w:jc w:val="center"/>
              <w:textAlignment w:val="center"/>
              <w:rPr>
                <w:rFonts w:ascii="楷体" w:hAnsi="楷体" w:eastAsia="楷体" w:cs="方正仿宋_GB2312"/>
                <w:b/>
                <w:bCs/>
                <w:sz w:val="24"/>
                <w:szCs w:val="24"/>
                <w:lang w:bidi="ar"/>
              </w:rPr>
            </w:pPr>
            <w:r>
              <w:rPr>
                <w:rFonts w:hint="eastAsia" w:ascii="楷体" w:hAnsi="楷体" w:eastAsia="楷体" w:cs="方正仿宋_GB2312"/>
                <w:b/>
                <w:bCs/>
                <w:sz w:val="24"/>
                <w:szCs w:val="24"/>
                <w:lang w:bidi="ar"/>
              </w:rPr>
              <w:t>服务内容</w:t>
            </w:r>
          </w:p>
        </w:tc>
        <w:tc>
          <w:tcPr>
            <w:tcW w:w="1830" w:type="dxa"/>
            <w:tcBorders>
              <w:top w:val="nil"/>
              <w:left w:val="nil"/>
              <w:bottom w:val="single" w:color="000000" w:sz="4" w:space="0"/>
              <w:right w:val="nil"/>
            </w:tcBorders>
            <w:shd w:val="clear" w:color="auto" w:fill="203764"/>
            <w:vAlign w:val="center"/>
          </w:tcPr>
          <w:p w14:paraId="76D6139A">
            <w:pPr>
              <w:widowControl/>
              <w:spacing w:line="400" w:lineRule="exact"/>
              <w:jc w:val="center"/>
              <w:textAlignment w:val="center"/>
              <w:rPr>
                <w:rFonts w:ascii="楷体" w:hAnsi="楷体" w:eastAsia="楷体" w:cs="方正仿宋_GB2312"/>
                <w:b/>
                <w:bCs/>
                <w:sz w:val="24"/>
                <w:szCs w:val="24"/>
              </w:rPr>
            </w:pPr>
            <w:r>
              <w:rPr>
                <w:rFonts w:hint="eastAsia" w:ascii="楷体" w:hAnsi="楷体" w:eastAsia="楷体" w:cs="方正仿宋_GB2312"/>
                <w:b/>
                <w:bCs/>
                <w:sz w:val="24"/>
                <w:szCs w:val="24"/>
                <w:lang w:bidi="ar"/>
              </w:rPr>
              <w:t>服务说明</w:t>
            </w:r>
          </w:p>
        </w:tc>
        <w:tc>
          <w:tcPr>
            <w:tcW w:w="900" w:type="dxa"/>
            <w:tcBorders>
              <w:top w:val="nil"/>
              <w:left w:val="nil"/>
              <w:bottom w:val="single" w:color="000000" w:sz="4" w:space="0"/>
              <w:right w:val="nil"/>
            </w:tcBorders>
            <w:shd w:val="clear" w:color="auto" w:fill="203764"/>
            <w:vAlign w:val="center"/>
          </w:tcPr>
          <w:p w14:paraId="0DBB0198">
            <w:pPr>
              <w:widowControl/>
              <w:spacing w:line="400" w:lineRule="exact"/>
              <w:jc w:val="center"/>
              <w:textAlignment w:val="center"/>
              <w:rPr>
                <w:rFonts w:ascii="楷体" w:hAnsi="楷体" w:eastAsia="楷体" w:cs="方正仿宋_GB2312"/>
                <w:b/>
                <w:bCs/>
                <w:sz w:val="24"/>
                <w:szCs w:val="24"/>
              </w:rPr>
            </w:pPr>
            <w:r>
              <w:rPr>
                <w:rFonts w:hint="eastAsia" w:ascii="楷体" w:hAnsi="楷体" w:eastAsia="楷体" w:cs="方正仿宋_GB2312"/>
                <w:b/>
                <w:bCs/>
                <w:sz w:val="24"/>
                <w:szCs w:val="24"/>
                <w:lang w:bidi="ar"/>
              </w:rPr>
              <w:t>数量</w:t>
            </w:r>
          </w:p>
        </w:tc>
        <w:tc>
          <w:tcPr>
            <w:tcW w:w="1051" w:type="dxa"/>
            <w:tcBorders>
              <w:top w:val="nil"/>
              <w:left w:val="nil"/>
              <w:bottom w:val="single" w:color="000000" w:sz="4" w:space="0"/>
              <w:right w:val="nil"/>
            </w:tcBorders>
            <w:shd w:val="clear" w:color="auto" w:fill="203764"/>
            <w:vAlign w:val="center"/>
          </w:tcPr>
          <w:p w14:paraId="5A38E76E">
            <w:pPr>
              <w:widowControl/>
              <w:spacing w:line="400" w:lineRule="exact"/>
              <w:jc w:val="center"/>
              <w:textAlignment w:val="center"/>
              <w:rPr>
                <w:rFonts w:ascii="楷体" w:hAnsi="楷体" w:eastAsia="楷体" w:cs="方正仿宋_GB2312"/>
                <w:b/>
                <w:bCs/>
                <w:sz w:val="24"/>
                <w:szCs w:val="24"/>
              </w:rPr>
            </w:pPr>
            <w:r>
              <w:rPr>
                <w:rFonts w:hint="eastAsia" w:ascii="楷体" w:hAnsi="楷体" w:eastAsia="楷体" w:cs="方正仿宋_GB2312"/>
                <w:b/>
                <w:bCs/>
                <w:sz w:val="24"/>
                <w:szCs w:val="24"/>
                <w:lang w:bidi="ar"/>
              </w:rPr>
              <w:t>单位</w:t>
            </w:r>
          </w:p>
        </w:tc>
        <w:tc>
          <w:tcPr>
            <w:tcW w:w="1162" w:type="dxa"/>
            <w:tcBorders>
              <w:top w:val="nil"/>
              <w:left w:val="nil"/>
              <w:bottom w:val="single" w:color="000000" w:sz="4" w:space="0"/>
              <w:right w:val="nil"/>
            </w:tcBorders>
            <w:shd w:val="clear" w:color="auto" w:fill="203764"/>
            <w:vAlign w:val="center"/>
          </w:tcPr>
          <w:p w14:paraId="54133E2D">
            <w:pPr>
              <w:widowControl/>
              <w:spacing w:line="400" w:lineRule="exact"/>
              <w:jc w:val="center"/>
              <w:textAlignment w:val="center"/>
              <w:rPr>
                <w:rFonts w:ascii="楷体" w:hAnsi="楷体" w:eastAsia="楷体" w:cs="方正仿宋_GB2312"/>
                <w:b/>
                <w:bCs/>
                <w:sz w:val="24"/>
                <w:szCs w:val="24"/>
              </w:rPr>
            </w:pPr>
            <w:r>
              <w:rPr>
                <w:rFonts w:hint="eastAsia" w:ascii="楷体" w:hAnsi="楷体" w:eastAsia="楷体" w:cs="方正仿宋_GB2312"/>
                <w:b/>
                <w:bCs/>
                <w:sz w:val="24"/>
                <w:szCs w:val="24"/>
                <w:lang w:bidi="ar"/>
              </w:rPr>
              <w:t>报价（元）</w:t>
            </w:r>
          </w:p>
        </w:tc>
      </w:tr>
      <w:tr w14:paraId="0F9EB8D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61C4CA8">
            <w:pPr>
              <w:widowControl/>
              <w:jc w:val="center"/>
              <w:textAlignment w:val="center"/>
              <w:rPr>
                <w:rFonts w:ascii="楷体" w:hAnsi="楷体" w:eastAsia="楷体" w:cs="方正仿宋_GB2312"/>
                <w:b/>
                <w:bCs/>
                <w:sz w:val="24"/>
                <w:szCs w:val="24"/>
              </w:rPr>
            </w:pPr>
            <w:r>
              <w:rPr>
                <w:rFonts w:hint="eastAsia" w:ascii="楷体" w:hAnsi="楷体" w:eastAsia="楷体" w:cs="楷体"/>
                <w:b/>
                <w:bCs/>
                <w:color w:val="000000"/>
                <w:sz w:val="24"/>
                <w:szCs w:val="24"/>
                <w:lang w:bidi="ar"/>
              </w:rPr>
              <w:t>税</w:t>
            </w:r>
          </w:p>
        </w:tc>
        <w:tc>
          <w:tcPr>
            <w:tcW w:w="1000" w:type="dxa"/>
            <w:tcBorders>
              <w:top w:val="single" w:color="000000" w:sz="4" w:space="0"/>
              <w:left w:val="single" w:color="000000" w:sz="4" w:space="0"/>
              <w:bottom w:val="single" w:color="000000" w:sz="4" w:space="0"/>
              <w:right w:val="single" w:color="000000" w:sz="4" w:space="0"/>
            </w:tcBorders>
            <w:vAlign w:val="center"/>
          </w:tcPr>
          <w:p w14:paraId="16B5B083">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增值税</w:t>
            </w:r>
          </w:p>
        </w:tc>
        <w:tc>
          <w:tcPr>
            <w:tcW w:w="2163" w:type="dxa"/>
            <w:tcBorders>
              <w:top w:val="single" w:color="000000" w:sz="4" w:space="0"/>
              <w:left w:val="single" w:color="000000" w:sz="4" w:space="0"/>
              <w:bottom w:val="single" w:color="000000" w:sz="4" w:space="0"/>
              <w:right w:val="single" w:color="000000" w:sz="4" w:space="0"/>
            </w:tcBorders>
            <w:vAlign w:val="center"/>
          </w:tcPr>
          <w:p w14:paraId="53414A9C">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增值税率</w:t>
            </w:r>
          </w:p>
        </w:tc>
        <w:tc>
          <w:tcPr>
            <w:tcW w:w="1830" w:type="dxa"/>
            <w:tcBorders>
              <w:top w:val="single" w:color="000000" w:sz="4" w:space="0"/>
              <w:left w:val="single" w:color="000000" w:sz="4" w:space="0"/>
              <w:bottom w:val="single" w:color="000000" w:sz="4" w:space="0"/>
              <w:right w:val="single" w:color="000000" w:sz="4" w:space="0"/>
            </w:tcBorders>
            <w:vAlign w:val="center"/>
          </w:tcPr>
          <w:p w14:paraId="0AD82548">
            <w:pPr>
              <w:widowControl/>
              <w:jc w:val="left"/>
              <w:textAlignment w:val="center"/>
              <w:rPr>
                <w:rFonts w:ascii="楷体" w:hAnsi="楷体" w:eastAsia="楷体" w:cs="方正仿宋_GB2312"/>
                <w:sz w:val="24"/>
                <w:szCs w:val="24"/>
              </w:rPr>
            </w:pPr>
            <w:r>
              <w:rPr>
                <w:rFonts w:hint="eastAsia" w:ascii="楷体" w:hAnsi="楷体" w:eastAsia="楷体" w:cs="楷体"/>
                <w:color w:val="000000"/>
                <w:sz w:val="24"/>
                <w:szCs w:val="24"/>
                <w:lang w:bidi="ar"/>
              </w:rPr>
              <w:t>增值税专用发票税率</w:t>
            </w:r>
          </w:p>
        </w:tc>
        <w:tc>
          <w:tcPr>
            <w:tcW w:w="900" w:type="dxa"/>
            <w:tcBorders>
              <w:top w:val="single" w:color="000000" w:sz="4" w:space="0"/>
              <w:left w:val="single" w:color="000000" w:sz="4" w:space="0"/>
              <w:bottom w:val="single" w:color="000000" w:sz="4" w:space="0"/>
              <w:right w:val="single" w:color="000000" w:sz="4" w:space="0"/>
            </w:tcBorders>
            <w:vAlign w:val="center"/>
          </w:tcPr>
          <w:p w14:paraId="211AF022">
            <w:pPr>
              <w:widowControl/>
              <w:spacing w:line="400" w:lineRule="exact"/>
              <w:jc w:val="center"/>
              <w:textAlignment w:val="center"/>
              <w:rPr>
                <w:rFonts w:ascii="楷体" w:hAnsi="楷体" w:eastAsia="楷体" w:cs="方正仿宋_GB2312"/>
                <w:sz w:val="24"/>
                <w:szCs w:val="24"/>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17B0BF0">
            <w:pPr>
              <w:widowControl/>
              <w:jc w:val="center"/>
              <w:textAlignment w:val="center"/>
              <w:rPr>
                <w:rFonts w:ascii="楷体" w:hAnsi="楷体" w:eastAsia="楷体" w:cs="方正仿宋_GB2312"/>
                <w:sz w:val="24"/>
                <w:szCs w:val="24"/>
              </w:rPr>
            </w:pPr>
            <w:r>
              <w:rPr>
                <w:rFonts w:hint="eastAsia" w:ascii="楷体" w:hAnsi="楷体" w:eastAsia="楷体" w:cs="楷体"/>
                <w:color w:val="000000"/>
                <w:sz w:val="24"/>
                <w:szCs w:val="24"/>
                <w:lang w:bidi="ar"/>
              </w:rPr>
              <w:t>项</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885C9E3">
            <w:pPr>
              <w:widowControl/>
              <w:spacing w:line="400" w:lineRule="exact"/>
              <w:jc w:val="right"/>
              <w:textAlignment w:val="center"/>
              <w:rPr>
                <w:rFonts w:ascii="楷体" w:hAnsi="楷体" w:eastAsia="楷体" w:cs="方正仿宋_GB2312"/>
                <w:b/>
                <w:bCs/>
                <w:sz w:val="24"/>
                <w:szCs w:val="24"/>
              </w:rPr>
            </w:pPr>
          </w:p>
        </w:tc>
      </w:tr>
      <w:tr w14:paraId="0F65F0F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7252256">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服务费</w:t>
            </w:r>
          </w:p>
        </w:tc>
        <w:tc>
          <w:tcPr>
            <w:tcW w:w="1000" w:type="dxa"/>
            <w:tcBorders>
              <w:top w:val="single" w:color="000000" w:sz="4" w:space="0"/>
              <w:left w:val="single" w:color="000000" w:sz="4" w:space="0"/>
              <w:bottom w:val="single" w:color="000000" w:sz="4" w:space="0"/>
              <w:right w:val="single" w:color="000000" w:sz="4" w:space="0"/>
            </w:tcBorders>
            <w:vAlign w:val="center"/>
          </w:tcPr>
          <w:p w14:paraId="46A3131C">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服务费</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7920F927">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会议整体管理服务费</w:t>
            </w:r>
          </w:p>
        </w:tc>
        <w:tc>
          <w:tcPr>
            <w:tcW w:w="900" w:type="dxa"/>
            <w:tcBorders>
              <w:top w:val="single" w:color="000000" w:sz="4" w:space="0"/>
              <w:left w:val="single" w:color="000000" w:sz="4" w:space="0"/>
              <w:bottom w:val="single" w:color="000000" w:sz="4" w:space="0"/>
              <w:right w:val="single" w:color="000000" w:sz="4" w:space="0"/>
            </w:tcBorders>
            <w:vAlign w:val="center"/>
          </w:tcPr>
          <w:p w14:paraId="01034129">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4E77C43">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项</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F970349">
            <w:pPr>
              <w:widowControl/>
              <w:spacing w:line="400" w:lineRule="exact"/>
              <w:jc w:val="right"/>
              <w:textAlignment w:val="center"/>
              <w:rPr>
                <w:rFonts w:ascii="楷体" w:hAnsi="楷体" w:eastAsia="楷体" w:cs="方正仿宋_GB2312"/>
                <w:b/>
                <w:bCs/>
                <w:sz w:val="24"/>
                <w:szCs w:val="24"/>
              </w:rPr>
            </w:pPr>
          </w:p>
        </w:tc>
      </w:tr>
      <w:tr w14:paraId="26C9822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4D93D45">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2D10533D">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0FA89BC4">
            <w:pPr>
              <w:jc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主K设计</w:t>
            </w:r>
          </w:p>
        </w:tc>
        <w:tc>
          <w:tcPr>
            <w:tcW w:w="900" w:type="dxa"/>
            <w:tcBorders>
              <w:top w:val="single" w:color="000000" w:sz="4" w:space="0"/>
              <w:left w:val="single" w:color="000000" w:sz="4" w:space="0"/>
              <w:bottom w:val="single" w:color="000000" w:sz="4" w:space="0"/>
              <w:right w:val="single" w:color="000000" w:sz="4" w:space="0"/>
            </w:tcBorders>
            <w:vAlign w:val="center"/>
          </w:tcPr>
          <w:p w14:paraId="526C5B16">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1EF2D44">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FA84E1C">
            <w:pPr>
              <w:widowControl/>
              <w:spacing w:line="400" w:lineRule="exact"/>
              <w:jc w:val="right"/>
              <w:textAlignment w:val="center"/>
              <w:rPr>
                <w:rFonts w:ascii="楷体" w:hAnsi="楷体" w:eastAsia="楷体" w:cs="方正仿宋_GB2312"/>
                <w:b/>
                <w:bCs/>
                <w:sz w:val="24"/>
                <w:szCs w:val="24"/>
              </w:rPr>
            </w:pPr>
          </w:p>
        </w:tc>
      </w:tr>
      <w:tr w14:paraId="07BCDEF4">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B930749">
            <w:pPr>
              <w:widowControl/>
              <w:jc w:val="center"/>
              <w:textAlignment w:val="center"/>
              <w:rPr>
                <w:rFonts w:ascii="楷体" w:hAnsi="楷体" w:eastAsia="楷体" w:cs="方正仿宋_GB2312"/>
                <w:b/>
                <w:bCs/>
                <w:sz w:val="24"/>
                <w:szCs w:val="24"/>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28B2B52">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76957185">
            <w:pPr>
              <w:jc w:val="center"/>
              <w:rPr>
                <w:rFonts w:ascii="楷体" w:hAnsi="楷体" w:eastAsia="楷体" w:cs="方正仿宋_GB2312"/>
                <w:sz w:val="24"/>
                <w:szCs w:val="24"/>
              </w:rPr>
            </w:pPr>
            <w:r>
              <w:rPr>
                <w:rFonts w:hint="eastAsia" w:ascii="楷体" w:hAnsi="楷体" w:eastAsia="楷体" w:cs="楷体"/>
                <w:b/>
                <w:bCs/>
                <w:color w:val="000000"/>
                <w:sz w:val="24"/>
                <w:szCs w:val="24"/>
                <w:lang w:bidi="ar"/>
              </w:rPr>
              <w:t>会议物料延展设计（易拉宝、讲台帖、PPT模板、人名及签到桌卡）</w:t>
            </w:r>
          </w:p>
        </w:tc>
        <w:tc>
          <w:tcPr>
            <w:tcW w:w="900" w:type="dxa"/>
            <w:tcBorders>
              <w:top w:val="single" w:color="000000" w:sz="4" w:space="0"/>
              <w:left w:val="single" w:color="000000" w:sz="4" w:space="0"/>
              <w:bottom w:val="single" w:color="000000" w:sz="4" w:space="0"/>
              <w:right w:val="single" w:color="000000" w:sz="4" w:space="0"/>
            </w:tcBorders>
            <w:vAlign w:val="center"/>
          </w:tcPr>
          <w:p w14:paraId="5E30E484">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4BB76B2">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6C53CDD">
            <w:pPr>
              <w:widowControl/>
              <w:spacing w:line="400" w:lineRule="exact"/>
              <w:jc w:val="right"/>
              <w:textAlignment w:val="center"/>
              <w:rPr>
                <w:rFonts w:ascii="楷体" w:hAnsi="楷体" w:eastAsia="楷体" w:cs="方正仿宋_GB2312"/>
                <w:b/>
                <w:bCs/>
                <w:sz w:val="24"/>
                <w:szCs w:val="24"/>
              </w:rPr>
            </w:pPr>
          </w:p>
        </w:tc>
      </w:tr>
      <w:tr w14:paraId="03F6FC7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3C1E312">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0311EB9">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4092CB34">
            <w:pPr>
              <w:jc w:val="center"/>
              <w:rPr>
                <w:rFonts w:hint="eastAsia" w:ascii="楷体" w:hAnsi="楷体" w:eastAsia="楷体" w:cs="方正仿宋_GB2312"/>
                <w:sz w:val="24"/>
                <w:szCs w:val="24"/>
                <w:lang w:val="en-US" w:eastAsia="zh-CN"/>
              </w:rPr>
            </w:pPr>
            <w:r>
              <w:rPr>
                <w:rFonts w:hint="eastAsia" w:ascii="楷体" w:hAnsi="楷体" w:eastAsia="楷体" w:cs="方正仿宋_GB2312"/>
                <w:b/>
                <w:bCs/>
                <w:sz w:val="24"/>
                <w:szCs w:val="24"/>
              </w:rPr>
              <w:t>会后</w:t>
            </w:r>
            <w:r>
              <w:rPr>
                <w:rFonts w:hint="eastAsia" w:ascii="楷体" w:hAnsi="楷体" w:eastAsia="楷体" w:cs="方正仿宋_GB2312"/>
                <w:b/>
                <w:bCs/>
                <w:sz w:val="24"/>
                <w:szCs w:val="24"/>
                <w:lang w:val="en-US" w:eastAsia="zh-CN"/>
              </w:rPr>
              <w:t>海报</w:t>
            </w:r>
          </w:p>
        </w:tc>
        <w:tc>
          <w:tcPr>
            <w:tcW w:w="900" w:type="dxa"/>
            <w:tcBorders>
              <w:top w:val="single" w:color="000000" w:sz="4" w:space="0"/>
              <w:left w:val="single" w:color="000000" w:sz="4" w:space="0"/>
              <w:bottom w:val="single" w:color="000000" w:sz="4" w:space="0"/>
              <w:right w:val="single" w:color="000000" w:sz="4" w:space="0"/>
            </w:tcBorders>
            <w:vAlign w:val="center"/>
          </w:tcPr>
          <w:p w14:paraId="5A8A4E60">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6ED9378">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33F06DB">
            <w:pPr>
              <w:widowControl/>
              <w:spacing w:line="400" w:lineRule="exact"/>
              <w:jc w:val="right"/>
              <w:textAlignment w:val="center"/>
              <w:rPr>
                <w:rFonts w:ascii="楷体" w:hAnsi="楷体" w:eastAsia="楷体" w:cs="方正仿宋_GB2312"/>
                <w:b/>
                <w:bCs/>
                <w:sz w:val="24"/>
                <w:szCs w:val="24"/>
              </w:rPr>
            </w:pPr>
          </w:p>
        </w:tc>
      </w:tr>
      <w:tr w14:paraId="19186E6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F7F305D">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D6F1D61">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4861FAB8">
            <w:pPr>
              <w:jc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日程海报</w:t>
            </w:r>
          </w:p>
        </w:tc>
        <w:tc>
          <w:tcPr>
            <w:tcW w:w="900" w:type="dxa"/>
            <w:tcBorders>
              <w:top w:val="single" w:color="000000" w:sz="4" w:space="0"/>
              <w:left w:val="single" w:color="000000" w:sz="4" w:space="0"/>
              <w:bottom w:val="single" w:color="000000" w:sz="4" w:space="0"/>
              <w:right w:val="single" w:color="000000" w:sz="4" w:space="0"/>
            </w:tcBorders>
            <w:vAlign w:val="center"/>
          </w:tcPr>
          <w:p w14:paraId="71DC3F48">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9749037">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7CD468C">
            <w:pPr>
              <w:widowControl/>
              <w:spacing w:line="400" w:lineRule="exact"/>
              <w:jc w:val="right"/>
              <w:textAlignment w:val="center"/>
              <w:rPr>
                <w:rFonts w:ascii="楷体" w:hAnsi="楷体" w:eastAsia="楷体" w:cs="方正仿宋_GB2312"/>
                <w:b/>
                <w:bCs/>
                <w:sz w:val="24"/>
                <w:szCs w:val="24"/>
              </w:rPr>
            </w:pPr>
          </w:p>
        </w:tc>
      </w:tr>
      <w:tr w14:paraId="2C01A6F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5403334">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AF920C9">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3C1D8DA9">
            <w:pPr>
              <w:jc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串场PPT模板设计</w:t>
            </w:r>
            <w:bookmarkStart w:id="1" w:name="_GoBack"/>
            <w:bookmarkEnd w:id="1"/>
          </w:p>
        </w:tc>
        <w:tc>
          <w:tcPr>
            <w:tcW w:w="900" w:type="dxa"/>
            <w:tcBorders>
              <w:top w:val="single" w:color="000000" w:sz="4" w:space="0"/>
              <w:left w:val="single" w:color="000000" w:sz="4" w:space="0"/>
              <w:bottom w:val="single" w:color="000000" w:sz="4" w:space="0"/>
              <w:right w:val="single" w:color="000000" w:sz="4" w:space="0"/>
            </w:tcBorders>
            <w:vAlign w:val="center"/>
          </w:tcPr>
          <w:p w14:paraId="54D070A6">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B7E6B7E">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页</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BEE9CCA">
            <w:pPr>
              <w:widowControl/>
              <w:spacing w:line="400" w:lineRule="exact"/>
              <w:jc w:val="right"/>
              <w:textAlignment w:val="center"/>
              <w:rPr>
                <w:rFonts w:ascii="楷体" w:hAnsi="楷体" w:eastAsia="楷体" w:cs="方正仿宋_GB2312"/>
                <w:b/>
                <w:bCs/>
                <w:sz w:val="24"/>
                <w:szCs w:val="24"/>
              </w:rPr>
            </w:pPr>
          </w:p>
        </w:tc>
      </w:tr>
      <w:tr w14:paraId="1CD2352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66ED9F9">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5ACFE8B">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设计</w:t>
            </w:r>
          </w:p>
        </w:tc>
        <w:tc>
          <w:tcPr>
            <w:tcW w:w="2163" w:type="dxa"/>
            <w:tcBorders>
              <w:top w:val="single" w:color="000000" w:sz="4" w:space="0"/>
              <w:left w:val="single" w:color="000000" w:sz="4" w:space="0"/>
              <w:bottom w:val="single" w:color="000000" w:sz="4" w:space="0"/>
              <w:right w:val="single" w:color="000000" w:sz="4" w:space="0"/>
            </w:tcBorders>
            <w:vAlign w:val="center"/>
          </w:tcPr>
          <w:p w14:paraId="08AE1994">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PPT美化-深度</w:t>
            </w:r>
          </w:p>
        </w:tc>
        <w:tc>
          <w:tcPr>
            <w:tcW w:w="1830" w:type="dxa"/>
            <w:tcBorders>
              <w:top w:val="single" w:color="000000" w:sz="4" w:space="0"/>
              <w:left w:val="single" w:color="000000" w:sz="4" w:space="0"/>
              <w:bottom w:val="single" w:color="000000" w:sz="4" w:space="0"/>
              <w:right w:val="single" w:color="000000" w:sz="4" w:space="0"/>
            </w:tcBorders>
            <w:vAlign w:val="center"/>
          </w:tcPr>
          <w:p w14:paraId="1A17F8A4">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根据文字大纲进行图文扩展</w:t>
            </w:r>
          </w:p>
        </w:tc>
        <w:tc>
          <w:tcPr>
            <w:tcW w:w="900" w:type="dxa"/>
            <w:tcBorders>
              <w:top w:val="single" w:color="000000" w:sz="4" w:space="0"/>
              <w:left w:val="single" w:color="000000" w:sz="4" w:space="0"/>
              <w:bottom w:val="single" w:color="000000" w:sz="4" w:space="0"/>
              <w:right w:val="single" w:color="000000" w:sz="4" w:space="0"/>
            </w:tcBorders>
            <w:vAlign w:val="center"/>
          </w:tcPr>
          <w:p w14:paraId="24AA760F">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A7FE60E">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页</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7A9814C">
            <w:pPr>
              <w:widowControl/>
              <w:spacing w:line="400" w:lineRule="exact"/>
              <w:jc w:val="right"/>
              <w:textAlignment w:val="center"/>
              <w:rPr>
                <w:rFonts w:ascii="楷体" w:hAnsi="楷体" w:eastAsia="楷体" w:cs="方正仿宋_GB2312"/>
                <w:b/>
                <w:bCs/>
                <w:sz w:val="24"/>
                <w:szCs w:val="24"/>
              </w:rPr>
            </w:pPr>
          </w:p>
        </w:tc>
      </w:tr>
      <w:tr w14:paraId="54A8FEC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74CD169">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90A793E">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设计</w:t>
            </w:r>
          </w:p>
        </w:tc>
        <w:tc>
          <w:tcPr>
            <w:tcW w:w="2163" w:type="dxa"/>
            <w:tcBorders>
              <w:top w:val="single" w:color="000000" w:sz="4" w:space="0"/>
              <w:left w:val="single" w:color="000000" w:sz="4" w:space="0"/>
              <w:bottom w:val="single" w:color="000000" w:sz="4" w:space="0"/>
              <w:right w:val="single" w:color="000000" w:sz="4" w:space="0"/>
            </w:tcBorders>
            <w:vAlign w:val="center"/>
          </w:tcPr>
          <w:p w14:paraId="51DA2008">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PPT美化-基础</w:t>
            </w:r>
          </w:p>
        </w:tc>
        <w:tc>
          <w:tcPr>
            <w:tcW w:w="1830" w:type="dxa"/>
            <w:tcBorders>
              <w:top w:val="single" w:color="000000" w:sz="4" w:space="0"/>
              <w:left w:val="single" w:color="000000" w:sz="4" w:space="0"/>
              <w:bottom w:val="single" w:color="000000" w:sz="4" w:space="0"/>
              <w:right w:val="single" w:color="000000" w:sz="4" w:space="0"/>
            </w:tcBorders>
            <w:vAlign w:val="center"/>
          </w:tcPr>
          <w:p w14:paraId="380BAAF3">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调整排版整体设计</w:t>
            </w:r>
          </w:p>
        </w:tc>
        <w:tc>
          <w:tcPr>
            <w:tcW w:w="900" w:type="dxa"/>
            <w:tcBorders>
              <w:top w:val="single" w:color="000000" w:sz="4" w:space="0"/>
              <w:left w:val="single" w:color="000000" w:sz="4" w:space="0"/>
              <w:bottom w:val="single" w:color="000000" w:sz="4" w:space="0"/>
              <w:right w:val="single" w:color="000000" w:sz="4" w:space="0"/>
            </w:tcBorders>
            <w:vAlign w:val="center"/>
          </w:tcPr>
          <w:p w14:paraId="32A9F02A">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C6F4477">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页</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3A24E78">
            <w:pPr>
              <w:widowControl/>
              <w:spacing w:line="400" w:lineRule="exact"/>
              <w:jc w:val="right"/>
              <w:textAlignment w:val="center"/>
              <w:rPr>
                <w:rFonts w:ascii="楷体" w:hAnsi="楷体" w:eastAsia="楷体" w:cs="方正仿宋_GB2312"/>
                <w:b/>
                <w:bCs/>
                <w:sz w:val="24"/>
                <w:szCs w:val="24"/>
              </w:rPr>
            </w:pPr>
          </w:p>
        </w:tc>
      </w:tr>
      <w:tr w14:paraId="0156DDE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13076E4">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B4DC4FF">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518B3F01">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指引丽屏-双面</w:t>
            </w:r>
          </w:p>
        </w:tc>
        <w:tc>
          <w:tcPr>
            <w:tcW w:w="1830" w:type="dxa"/>
            <w:tcBorders>
              <w:top w:val="single" w:color="000000" w:sz="4" w:space="0"/>
              <w:left w:val="single" w:color="000000" w:sz="4" w:space="0"/>
              <w:bottom w:val="single" w:color="000000" w:sz="4" w:space="0"/>
              <w:right w:val="single" w:color="000000" w:sz="4" w:space="0"/>
            </w:tcBorders>
            <w:vAlign w:val="center"/>
          </w:tcPr>
          <w:p w14:paraId="65FCF76E">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材质/制作工艺：加厚铝合金框架+KT板画面</w:t>
            </w:r>
            <w:r>
              <w:rPr>
                <w:rFonts w:hint="eastAsia" w:ascii="楷体" w:hAnsi="楷体" w:eastAsia="楷体" w:cs="楷体"/>
                <w:color w:val="000000"/>
                <w:sz w:val="24"/>
                <w:szCs w:val="24"/>
                <w:lang w:bidi="ar"/>
              </w:rPr>
              <w:br w:type="textWrapping"/>
            </w:r>
            <w:r>
              <w:rPr>
                <w:rFonts w:hint="eastAsia" w:ascii="楷体" w:hAnsi="楷体" w:eastAsia="楷体" w:cs="楷体"/>
                <w:color w:val="000000"/>
                <w:sz w:val="24"/>
                <w:szCs w:val="24"/>
                <w:lang w:bidi="ar"/>
              </w:rPr>
              <w:t>尺寸：1.8*0.8m</w:t>
            </w:r>
          </w:p>
        </w:tc>
        <w:tc>
          <w:tcPr>
            <w:tcW w:w="900" w:type="dxa"/>
            <w:tcBorders>
              <w:top w:val="single" w:color="000000" w:sz="4" w:space="0"/>
              <w:left w:val="single" w:color="000000" w:sz="4" w:space="0"/>
              <w:bottom w:val="single" w:color="000000" w:sz="4" w:space="0"/>
              <w:right w:val="single" w:color="000000" w:sz="4" w:space="0"/>
            </w:tcBorders>
            <w:vAlign w:val="center"/>
          </w:tcPr>
          <w:p w14:paraId="34AD30A5">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330032E">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3F6E25E">
            <w:pPr>
              <w:widowControl/>
              <w:spacing w:line="400" w:lineRule="exact"/>
              <w:jc w:val="right"/>
              <w:textAlignment w:val="center"/>
              <w:rPr>
                <w:rFonts w:ascii="楷体" w:hAnsi="楷体" w:eastAsia="楷体" w:cs="方正仿宋_GB2312"/>
                <w:b/>
                <w:bCs/>
                <w:sz w:val="24"/>
                <w:szCs w:val="24"/>
              </w:rPr>
            </w:pPr>
          </w:p>
        </w:tc>
      </w:tr>
      <w:tr w14:paraId="20FB9FC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C8CCC9F">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092F5CF">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0ECE9ED">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门型展架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7BD7203B">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06FC704C">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D6CC6A3">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10D2970">
            <w:pPr>
              <w:widowControl/>
              <w:spacing w:line="400" w:lineRule="exact"/>
              <w:jc w:val="right"/>
              <w:textAlignment w:val="center"/>
              <w:rPr>
                <w:rFonts w:ascii="楷体" w:hAnsi="楷体" w:eastAsia="楷体" w:cs="方正仿宋_GB2312"/>
                <w:b/>
                <w:bCs/>
                <w:sz w:val="24"/>
                <w:szCs w:val="24"/>
              </w:rPr>
            </w:pPr>
          </w:p>
        </w:tc>
      </w:tr>
      <w:tr w14:paraId="0EF2F19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02E6DE3">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03A8551">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201944FA">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门型展架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0477E86A">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尺寸：80*180cm</w:t>
            </w:r>
          </w:p>
        </w:tc>
        <w:tc>
          <w:tcPr>
            <w:tcW w:w="900" w:type="dxa"/>
            <w:tcBorders>
              <w:top w:val="single" w:color="000000" w:sz="4" w:space="0"/>
              <w:left w:val="single" w:color="000000" w:sz="4" w:space="0"/>
              <w:bottom w:val="single" w:color="000000" w:sz="4" w:space="0"/>
              <w:right w:val="single" w:color="000000" w:sz="4" w:space="0"/>
            </w:tcBorders>
            <w:vAlign w:val="center"/>
          </w:tcPr>
          <w:p w14:paraId="071BE9D3">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4E609C9">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8123E76">
            <w:pPr>
              <w:widowControl/>
              <w:spacing w:line="400" w:lineRule="exact"/>
              <w:jc w:val="right"/>
              <w:textAlignment w:val="center"/>
              <w:rPr>
                <w:rFonts w:ascii="楷体" w:hAnsi="楷体" w:eastAsia="楷体" w:cs="方正仿宋_GB2312"/>
                <w:b/>
                <w:bCs/>
                <w:sz w:val="24"/>
                <w:szCs w:val="24"/>
              </w:rPr>
            </w:pPr>
          </w:p>
        </w:tc>
      </w:tr>
      <w:tr w14:paraId="33F3E2C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96AA6AA">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B88880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FD8085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易拉宝</w:t>
            </w:r>
          </w:p>
        </w:tc>
        <w:tc>
          <w:tcPr>
            <w:tcW w:w="1830" w:type="dxa"/>
            <w:tcBorders>
              <w:top w:val="single" w:color="000000" w:sz="4" w:space="0"/>
              <w:left w:val="single" w:color="000000" w:sz="4" w:space="0"/>
              <w:bottom w:val="single" w:color="000000" w:sz="4" w:space="0"/>
              <w:right w:val="single" w:color="000000" w:sz="4" w:space="0"/>
            </w:tcBorders>
            <w:vAlign w:val="center"/>
          </w:tcPr>
          <w:p w14:paraId="5DC5565C">
            <w:pPr>
              <w:widowControl/>
              <w:jc w:val="left"/>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768EF650">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58C54AB">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3991CD4">
            <w:pPr>
              <w:widowControl/>
              <w:spacing w:line="400" w:lineRule="exact"/>
              <w:jc w:val="right"/>
              <w:textAlignment w:val="center"/>
              <w:rPr>
                <w:rFonts w:ascii="楷体" w:hAnsi="楷体" w:eastAsia="楷体" w:cs="方正仿宋_GB2312"/>
                <w:b/>
                <w:bCs/>
                <w:sz w:val="24"/>
                <w:szCs w:val="24"/>
              </w:rPr>
            </w:pPr>
          </w:p>
        </w:tc>
      </w:tr>
      <w:tr w14:paraId="6A9CEFA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53EEA9A">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9BABFAE">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C5856B7">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易拉宝</w:t>
            </w:r>
          </w:p>
        </w:tc>
        <w:tc>
          <w:tcPr>
            <w:tcW w:w="1830" w:type="dxa"/>
            <w:tcBorders>
              <w:top w:val="single" w:color="000000" w:sz="4" w:space="0"/>
              <w:left w:val="single" w:color="000000" w:sz="4" w:space="0"/>
              <w:bottom w:val="single" w:color="000000" w:sz="4" w:space="0"/>
              <w:right w:val="single" w:color="000000" w:sz="4" w:space="0"/>
            </w:tcBorders>
            <w:vAlign w:val="center"/>
          </w:tcPr>
          <w:p w14:paraId="1403A8E3">
            <w:pPr>
              <w:jc w:val="left"/>
              <w:rPr>
                <w:rFonts w:ascii="楷体" w:hAnsi="楷体" w:eastAsia="楷体" w:cs="楷体"/>
                <w:color w:val="000000"/>
                <w:sz w:val="24"/>
                <w:szCs w:val="24"/>
                <w:lang w:bidi="ar"/>
              </w:rPr>
            </w:pPr>
            <w:r>
              <w:rPr>
                <w:rFonts w:hint="eastAsia" w:ascii="楷体" w:hAnsi="楷体" w:eastAsia="楷体" w:cs="楷体"/>
                <w:color w:val="000000"/>
                <w:sz w:val="24"/>
                <w:szCs w:val="24"/>
                <w:lang w:bidi="ar"/>
              </w:rPr>
              <w:t>尺寸：80*180cm</w:t>
            </w:r>
          </w:p>
        </w:tc>
        <w:tc>
          <w:tcPr>
            <w:tcW w:w="900" w:type="dxa"/>
            <w:tcBorders>
              <w:top w:val="single" w:color="000000" w:sz="4" w:space="0"/>
              <w:left w:val="single" w:color="000000" w:sz="4" w:space="0"/>
              <w:bottom w:val="single" w:color="000000" w:sz="4" w:space="0"/>
              <w:right w:val="single" w:color="000000" w:sz="4" w:space="0"/>
            </w:tcBorders>
            <w:vAlign w:val="center"/>
          </w:tcPr>
          <w:p w14:paraId="6B72D06C">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EB2B5C6">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8F42E32">
            <w:pPr>
              <w:widowControl/>
              <w:spacing w:line="400" w:lineRule="exact"/>
              <w:jc w:val="right"/>
              <w:textAlignment w:val="center"/>
              <w:rPr>
                <w:rFonts w:ascii="楷体" w:hAnsi="楷体" w:eastAsia="楷体" w:cs="方正仿宋_GB2312"/>
                <w:b/>
                <w:bCs/>
                <w:sz w:val="24"/>
                <w:szCs w:val="24"/>
              </w:rPr>
            </w:pPr>
          </w:p>
        </w:tc>
      </w:tr>
      <w:tr w14:paraId="4BEE2A1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E95E637">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7ADB70F">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2E545D4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L展架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758BCB7A">
            <w:pPr>
              <w:jc w:val="left"/>
              <w:rPr>
                <w:rFonts w:ascii="楷体" w:hAnsi="楷体" w:eastAsia="楷体" w:cs="楷体"/>
                <w:color w:val="000000"/>
                <w:sz w:val="24"/>
                <w:szCs w:val="24"/>
                <w:lang w:bidi="ar"/>
              </w:rPr>
            </w:pPr>
            <w:r>
              <w:rPr>
                <w:rFonts w:hint="eastAsia" w:ascii="楷体" w:hAnsi="楷体" w:eastAsia="楷体" w:cs="楷体"/>
                <w:color w:val="000000"/>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0F0A013B">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DDDFC4B">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8248424">
            <w:pPr>
              <w:widowControl/>
              <w:spacing w:line="400" w:lineRule="exact"/>
              <w:jc w:val="right"/>
              <w:textAlignment w:val="center"/>
              <w:rPr>
                <w:rFonts w:ascii="楷体" w:hAnsi="楷体" w:eastAsia="楷体" w:cs="方正仿宋_GB2312"/>
                <w:b/>
                <w:bCs/>
                <w:sz w:val="24"/>
                <w:szCs w:val="24"/>
              </w:rPr>
            </w:pPr>
          </w:p>
        </w:tc>
      </w:tr>
      <w:tr w14:paraId="5DB0E629">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5A2CAC3">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14961B9">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736C99A">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X展架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4BE0F927">
            <w:pPr>
              <w:jc w:val="left"/>
              <w:rPr>
                <w:rFonts w:ascii="楷体" w:hAnsi="楷体" w:eastAsia="楷体" w:cs="楷体"/>
                <w:color w:val="000000"/>
                <w:sz w:val="24"/>
                <w:szCs w:val="24"/>
                <w:lang w:bidi="ar"/>
              </w:rPr>
            </w:pPr>
            <w:r>
              <w:rPr>
                <w:rFonts w:hint="eastAsia" w:ascii="楷体" w:hAnsi="楷体" w:eastAsia="楷体" w:cs="楷体"/>
                <w:color w:val="000000"/>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10C32FB4">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B09BA66">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F40A2C3">
            <w:pPr>
              <w:widowControl/>
              <w:spacing w:line="400" w:lineRule="exact"/>
              <w:jc w:val="right"/>
              <w:textAlignment w:val="center"/>
              <w:rPr>
                <w:rFonts w:ascii="楷体" w:hAnsi="楷体" w:eastAsia="楷体" w:cs="方正仿宋_GB2312"/>
                <w:b/>
                <w:bCs/>
                <w:sz w:val="24"/>
                <w:szCs w:val="24"/>
              </w:rPr>
            </w:pPr>
          </w:p>
        </w:tc>
      </w:tr>
      <w:tr w14:paraId="5A9C071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E3D4EC5">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103CCD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9D6DFFA">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普通文件打印</w:t>
            </w:r>
          </w:p>
        </w:tc>
        <w:tc>
          <w:tcPr>
            <w:tcW w:w="1830" w:type="dxa"/>
            <w:tcBorders>
              <w:top w:val="single" w:color="000000" w:sz="4" w:space="0"/>
              <w:left w:val="single" w:color="000000" w:sz="4" w:space="0"/>
              <w:bottom w:val="single" w:color="000000" w:sz="4" w:space="0"/>
              <w:right w:val="single" w:color="000000" w:sz="4" w:space="0"/>
            </w:tcBorders>
            <w:vAlign w:val="center"/>
          </w:tcPr>
          <w:p w14:paraId="035B3B63">
            <w:pPr>
              <w:jc w:val="left"/>
              <w:rPr>
                <w:rFonts w:ascii="楷体" w:hAnsi="楷体" w:eastAsia="楷体" w:cs="楷体"/>
                <w:color w:val="000000"/>
                <w:sz w:val="24"/>
                <w:szCs w:val="24"/>
                <w:lang w:bidi="ar"/>
              </w:rPr>
            </w:pPr>
            <w:r>
              <w:rPr>
                <w:rFonts w:hint="eastAsia" w:ascii="楷体" w:hAnsi="楷体" w:eastAsia="楷体" w:cs="楷体"/>
                <w:color w:val="000000"/>
                <w:sz w:val="24"/>
                <w:szCs w:val="24"/>
                <w:lang w:bidi="ar"/>
              </w:rPr>
              <w:t>A4，彩色或黑白</w:t>
            </w:r>
          </w:p>
        </w:tc>
        <w:tc>
          <w:tcPr>
            <w:tcW w:w="900" w:type="dxa"/>
            <w:tcBorders>
              <w:top w:val="single" w:color="000000" w:sz="4" w:space="0"/>
              <w:left w:val="single" w:color="000000" w:sz="4" w:space="0"/>
              <w:bottom w:val="single" w:color="000000" w:sz="4" w:space="0"/>
              <w:right w:val="single" w:color="000000" w:sz="4" w:space="0"/>
            </w:tcBorders>
            <w:vAlign w:val="center"/>
          </w:tcPr>
          <w:p w14:paraId="5E01F5F7">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C45FCFE">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1</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4076434">
            <w:pPr>
              <w:widowControl/>
              <w:spacing w:line="400" w:lineRule="exact"/>
              <w:jc w:val="right"/>
              <w:textAlignment w:val="center"/>
              <w:rPr>
                <w:rFonts w:ascii="楷体" w:hAnsi="楷体" w:eastAsia="楷体" w:cs="方正仿宋_GB2312"/>
                <w:b/>
                <w:bCs/>
                <w:sz w:val="24"/>
                <w:szCs w:val="24"/>
              </w:rPr>
            </w:pPr>
          </w:p>
        </w:tc>
      </w:tr>
      <w:tr w14:paraId="573E1F2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F9BECD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BDA56D6">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242424E">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日程单页</w:t>
            </w:r>
          </w:p>
        </w:tc>
        <w:tc>
          <w:tcPr>
            <w:tcW w:w="1830" w:type="dxa"/>
            <w:tcBorders>
              <w:top w:val="single" w:color="000000" w:sz="4" w:space="0"/>
              <w:left w:val="single" w:color="000000" w:sz="4" w:space="0"/>
              <w:bottom w:val="single" w:color="000000" w:sz="4" w:space="0"/>
              <w:right w:val="single" w:color="000000" w:sz="4" w:space="0"/>
            </w:tcBorders>
            <w:vAlign w:val="center"/>
          </w:tcPr>
          <w:p w14:paraId="22F6A020">
            <w:pPr>
              <w:jc w:val="left"/>
              <w:rPr>
                <w:rFonts w:ascii="楷体" w:hAnsi="楷体" w:eastAsia="楷体" w:cs="方正仿宋_GB2312"/>
                <w:sz w:val="24"/>
                <w:szCs w:val="24"/>
                <w:lang w:bidi="ar"/>
              </w:rPr>
            </w:pPr>
            <w:r>
              <w:rPr>
                <w:rFonts w:hint="eastAsia" w:ascii="楷体" w:hAnsi="楷体" w:eastAsia="楷体" w:cs="楷体"/>
                <w:color w:val="000000"/>
                <w:sz w:val="24"/>
                <w:szCs w:val="24"/>
                <w:lang w:bidi="ar"/>
              </w:rPr>
              <w:t>A4，157g铜版纸纸或胶版纸</w:t>
            </w:r>
          </w:p>
        </w:tc>
        <w:tc>
          <w:tcPr>
            <w:tcW w:w="900" w:type="dxa"/>
            <w:tcBorders>
              <w:top w:val="single" w:color="000000" w:sz="4" w:space="0"/>
              <w:left w:val="single" w:color="000000" w:sz="4" w:space="0"/>
              <w:bottom w:val="single" w:color="000000" w:sz="4" w:space="0"/>
              <w:right w:val="single" w:color="000000" w:sz="4" w:space="0"/>
            </w:tcBorders>
            <w:vAlign w:val="center"/>
          </w:tcPr>
          <w:p w14:paraId="6A69B3C7">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422D66C">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1</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788D41C">
            <w:pPr>
              <w:widowControl/>
              <w:spacing w:line="400" w:lineRule="exact"/>
              <w:jc w:val="right"/>
              <w:textAlignment w:val="center"/>
              <w:rPr>
                <w:rFonts w:ascii="楷体" w:hAnsi="楷体" w:eastAsia="楷体" w:cs="方正仿宋_GB2312"/>
                <w:b/>
                <w:bCs/>
                <w:sz w:val="24"/>
                <w:szCs w:val="24"/>
              </w:rPr>
            </w:pPr>
          </w:p>
        </w:tc>
      </w:tr>
      <w:tr w14:paraId="00563A7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28273E1">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31A43F41">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051B6327">
            <w:pPr>
              <w:widowControl/>
              <w:jc w:val="center"/>
              <w:textAlignment w:val="center"/>
              <w:rPr>
                <w:rFonts w:ascii="楷体" w:hAnsi="楷体" w:eastAsia="楷体" w:cs="方正仿宋_GB2312"/>
                <w:b/>
                <w:bCs/>
                <w:sz w:val="24"/>
                <w:szCs w:val="24"/>
                <w:lang w:bidi="ar"/>
              </w:rPr>
            </w:pPr>
            <w:r>
              <w:rPr>
                <w:rFonts w:hint="eastAsia" w:ascii="楷体" w:hAnsi="楷体" w:eastAsia="楷体" w:cs="方正仿宋_GB2312"/>
                <w:b/>
                <w:bCs/>
                <w:sz w:val="24"/>
                <w:szCs w:val="24"/>
                <w:lang w:bidi="ar"/>
              </w:rPr>
              <w:t>人名桌卡</w:t>
            </w:r>
          </w:p>
        </w:tc>
        <w:tc>
          <w:tcPr>
            <w:tcW w:w="1830" w:type="dxa"/>
            <w:tcBorders>
              <w:top w:val="single" w:color="000000" w:sz="4" w:space="0"/>
              <w:left w:val="single" w:color="000000" w:sz="4" w:space="0"/>
              <w:bottom w:val="single" w:color="000000" w:sz="4" w:space="0"/>
              <w:right w:val="single" w:color="000000" w:sz="4" w:space="0"/>
            </w:tcBorders>
            <w:vAlign w:val="center"/>
          </w:tcPr>
          <w:p w14:paraId="06B78E09">
            <w:pPr>
              <w:jc w:val="left"/>
              <w:rPr>
                <w:rFonts w:ascii="楷体" w:hAnsi="楷体" w:eastAsia="楷体" w:cs="方正仿宋_GB2312"/>
                <w:sz w:val="24"/>
                <w:szCs w:val="24"/>
                <w:lang w:bidi="ar"/>
              </w:rPr>
            </w:pPr>
            <w:r>
              <w:rPr>
                <w:rFonts w:hint="eastAsia" w:ascii="楷体" w:hAnsi="楷体" w:eastAsia="楷体" w:cs="楷体"/>
                <w:color w:val="000000"/>
                <w:sz w:val="24"/>
                <w:szCs w:val="24"/>
                <w:lang w:bidi="ar"/>
              </w:rPr>
              <w:t>A4铜版纸三折页，250g铜版纸</w:t>
            </w:r>
          </w:p>
        </w:tc>
        <w:tc>
          <w:tcPr>
            <w:tcW w:w="900" w:type="dxa"/>
            <w:tcBorders>
              <w:top w:val="single" w:color="000000" w:sz="4" w:space="0"/>
              <w:left w:val="single" w:color="000000" w:sz="4" w:space="0"/>
              <w:bottom w:val="single" w:color="000000" w:sz="4" w:space="0"/>
              <w:right w:val="single" w:color="000000" w:sz="4" w:space="0"/>
            </w:tcBorders>
            <w:vAlign w:val="center"/>
          </w:tcPr>
          <w:p w14:paraId="4AD0B1F5">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347D0CE">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5224FA5">
            <w:pPr>
              <w:widowControl/>
              <w:spacing w:line="400" w:lineRule="exact"/>
              <w:jc w:val="right"/>
              <w:textAlignment w:val="center"/>
              <w:rPr>
                <w:rFonts w:ascii="楷体" w:hAnsi="楷体" w:eastAsia="楷体" w:cs="方正仿宋_GB2312"/>
                <w:b/>
                <w:bCs/>
                <w:sz w:val="24"/>
                <w:szCs w:val="24"/>
              </w:rPr>
            </w:pPr>
          </w:p>
        </w:tc>
      </w:tr>
      <w:tr w14:paraId="2933E64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70ECD8B">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DEFF1D6">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591D8AA1">
            <w:pPr>
              <w:widowControl/>
              <w:jc w:val="center"/>
              <w:textAlignment w:val="center"/>
              <w:rPr>
                <w:rFonts w:ascii="楷体" w:hAnsi="楷体" w:eastAsia="楷体" w:cs="方正仿宋_GB2312"/>
                <w:b/>
                <w:bCs/>
                <w:sz w:val="24"/>
                <w:szCs w:val="24"/>
                <w:lang w:bidi="ar"/>
              </w:rPr>
            </w:pPr>
            <w:r>
              <w:rPr>
                <w:rFonts w:hint="eastAsia" w:ascii="楷体" w:hAnsi="楷体" w:eastAsia="楷体" w:cs="方正仿宋_GB2312"/>
                <w:b/>
                <w:bCs/>
                <w:sz w:val="24"/>
                <w:szCs w:val="24"/>
                <w:lang w:bidi="ar"/>
              </w:rPr>
              <w:t>签到桌卡</w:t>
            </w:r>
          </w:p>
        </w:tc>
        <w:tc>
          <w:tcPr>
            <w:tcW w:w="1830" w:type="dxa"/>
            <w:tcBorders>
              <w:top w:val="single" w:color="000000" w:sz="4" w:space="0"/>
              <w:left w:val="single" w:color="000000" w:sz="4" w:space="0"/>
              <w:bottom w:val="single" w:color="000000" w:sz="4" w:space="0"/>
              <w:right w:val="single" w:color="000000" w:sz="4" w:space="0"/>
            </w:tcBorders>
            <w:vAlign w:val="center"/>
          </w:tcPr>
          <w:p w14:paraId="5D5C229F">
            <w:pPr>
              <w:jc w:val="left"/>
              <w:rPr>
                <w:rFonts w:ascii="楷体" w:hAnsi="楷体" w:eastAsia="楷体" w:cs="方正仿宋_GB2312"/>
                <w:sz w:val="24"/>
                <w:szCs w:val="24"/>
                <w:lang w:bidi="ar"/>
              </w:rPr>
            </w:pPr>
            <w:r>
              <w:rPr>
                <w:rFonts w:hint="eastAsia" w:ascii="楷体" w:hAnsi="楷体" w:eastAsia="楷体" w:cs="楷体"/>
                <w:color w:val="000000"/>
                <w:sz w:val="24"/>
                <w:szCs w:val="24"/>
                <w:lang w:bidi="ar"/>
              </w:rPr>
              <w:t>A3铜版纸三折页，250g铜版纸</w:t>
            </w:r>
          </w:p>
        </w:tc>
        <w:tc>
          <w:tcPr>
            <w:tcW w:w="900" w:type="dxa"/>
            <w:tcBorders>
              <w:top w:val="single" w:color="000000" w:sz="4" w:space="0"/>
              <w:left w:val="single" w:color="000000" w:sz="4" w:space="0"/>
              <w:bottom w:val="single" w:color="000000" w:sz="4" w:space="0"/>
              <w:right w:val="single" w:color="000000" w:sz="4" w:space="0"/>
            </w:tcBorders>
            <w:vAlign w:val="center"/>
          </w:tcPr>
          <w:p w14:paraId="32A90953">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9D78DA5">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D61BA45">
            <w:pPr>
              <w:widowControl/>
              <w:spacing w:line="400" w:lineRule="exact"/>
              <w:jc w:val="right"/>
              <w:textAlignment w:val="center"/>
              <w:rPr>
                <w:rFonts w:ascii="楷体" w:hAnsi="楷体" w:eastAsia="楷体" w:cs="方正仿宋_GB2312"/>
                <w:b/>
                <w:bCs/>
                <w:sz w:val="24"/>
                <w:szCs w:val="24"/>
              </w:rPr>
            </w:pPr>
          </w:p>
        </w:tc>
      </w:tr>
      <w:tr w14:paraId="0E430C9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3B42625">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1285B5E">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445FDC9">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讲台贴</w:t>
            </w:r>
          </w:p>
        </w:tc>
        <w:tc>
          <w:tcPr>
            <w:tcW w:w="1830" w:type="dxa"/>
            <w:tcBorders>
              <w:top w:val="single" w:color="000000" w:sz="4" w:space="0"/>
              <w:left w:val="single" w:color="000000" w:sz="4" w:space="0"/>
              <w:bottom w:val="single" w:color="000000" w:sz="4" w:space="0"/>
              <w:right w:val="single" w:color="000000" w:sz="4" w:space="0"/>
            </w:tcBorders>
            <w:vAlign w:val="center"/>
          </w:tcPr>
          <w:p w14:paraId="6C2603A6">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kt板+主题画面</w:t>
            </w:r>
          </w:p>
        </w:tc>
        <w:tc>
          <w:tcPr>
            <w:tcW w:w="900" w:type="dxa"/>
            <w:tcBorders>
              <w:top w:val="single" w:color="000000" w:sz="4" w:space="0"/>
              <w:left w:val="single" w:color="000000" w:sz="4" w:space="0"/>
              <w:bottom w:val="single" w:color="000000" w:sz="4" w:space="0"/>
              <w:right w:val="single" w:color="000000" w:sz="4" w:space="0"/>
            </w:tcBorders>
            <w:vAlign w:val="center"/>
          </w:tcPr>
          <w:p w14:paraId="0966EC45">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C82DB5F">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326B037">
            <w:pPr>
              <w:widowControl/>
              <w:spacing w:line="400" w:lineRule="exact"/>
              <w:jc w:val="right"/>
              <w:textAlignment w:val="center"/>
              <w:rPr>
                <w:rFonts w:ascii="楷体" w:hAnsi="楷体" w:eastAsia="楷体" w:cs="方正仿宋_GB2312"/>
                <w:b/>
                <w:bCs/>
                <w:sz w:val="24"/>
                <w:szCs w:val="24"/>
              </w:rPr>
            </w:pPr>
          </w:p>
        </w:tc>
      </w:tr>
      <w:tr w14:paraId="0E942657">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D47CCAF">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68433C3">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18C27FAE">
            <w:pPr>
              <w:widowControl/>
              <w:jc w:val="center"/>
              <w:textAlignment w:val="center"/>
              <w:rPr>
                <w:rFonts w:ascii="楷体" w:hAnsi="楷体" w:eastAsia="楷体" w:cs="方正仿宋_GB2312"/>
                <w:b/>
                <w:bCs/>
                <w:sz w:val="24"/>
                <w:szCs w:val="24"/>
                <w:lang w:bidi="ar"/>
              </w:rPr>
            </w:pPr>
            <w:r>
              <w:rPr>
                <w:rFonts w:hint="eastAsia" w:ascii="楷体" w:hAnsi="楷体" w:eastAsia="楷体" w:cs="方正仿宋_GB2312"/>
                <w:b/>
                <w:bCs/>
                <w:sz w:val="24"/>
                <w:szCs w:val="24"/>
                <w:lang w:bidi="ar"/>
              </w:rPr>
              <w:t>LED大屏</w:t>
            </w:r>
          </w:p>
        </w:tc>
        <w:tc>
          <w:tcPr>
            <w:tcW w:w="1830" w:type="dxa"/>
            <w:tcBorders>
              <w:top w:val="single" w:color="000000" w:sz="4" w:space="0"/>
              <w:left w:val="single" w:color="000000" w:sz="4" w:space="0"/>
              <w:bottom w:val="single" w:color="000000" w:sz="4" w:space="0"/>
              <w:right w:val="single" w:color="000000" w:sz="4" w:space="0"/>
            </w:tcBorders>
            <w:vAlign w:val="center"/>
          </w:tcPr>
          <w:p w14:paraId="78A906C1">
            <w:pPr>
              <w:widowControl/>
              <w:jc w:val="left"/>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P3</w:t>
            </w:r>
          </w:p>
        </w:tc>
        <w:tc>
          <w:tcPr>
            <w:tcW w:w="900" w:type="dxa"/>
            <w:tcBorders>
              <w:top w:val="single" w:color="000000" w:sz="4" w:space="0"/>
              <w:left w:val="single" w:color="000000" w:sz="4" w:space="0"/>
              <w:bottom w:val="single" w:color="000000" w:sz="4" w:space="0"/>
              <w:right w:val="single" w:color="000000" w:sz="4" w:space="0"/>
            </w:tcBorders>
            <w:vAlign w:val="center"/>
          </w:tcPr>
          <w:p w14:paraId="0775246F">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40375CA">
            <w:pPr>
              <w:widowControl/>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平米</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3CA9A75">
            <w:pPr>
              <w:widowControl/>
              <w:spacing w:line="400" w:lineRule="exact"/>
              <w:jc w:val="right"/>
              <w:textAlignment w:val="center"/>
              <w:rPr>
                <w:rFonts w:ascii="楷体" w:hAnsi="楷体" w:eastAsia="楷体" w:cs="方正仿宋_GB2312"/>
                <w:b/>
                <w:bCs/>
                <w:sz w:val="24"/>
                <w:szCs w:val="24"/>
              </w:rPr>
            </w:pPr>
          </w:p>
        </w:tc>
      </w:tr>
      <w:tr w14:paraId="7E94527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4ADFD0D">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1D1BCE8">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648DA50">
            <w:pPr>
              <w:widowControl/>
              <w:jc w:val="center"/>
              <w:textAlignment w:val="center"/>
              <w:rPr>
                <w:rFonts w:ascii="楷体" w:hAnsi="楷体" w:eastAsia="楷体" w:cs="楷体"/>
                <w:b/>
                <w:bCs/>
                <w:color w:val="000000"/>
                <w:sz w:val="24"/>
                <w:szCs w:val="24"/>
                <w:lang w:bidi="ar"/>
              </w:rPr>
            </w:pPr>
            <w:r>
              <w:rPr>
                <w:rFonts w:hint="eastAsia" w:ascii="楷体" w:hAnsi="楷体" w:eastAsia="楷体" w:cs="方正仿宋_GB2312"/>
                <w:b/>
                <w:bCs/>
                <w:sz w:val="24"/>
                <w:szCs w:val="24"/>
                <w:lang w:bidi="ar"/>
              </w:rPr>
              <w:t>LED大屏</w:t>
            </w:r>
          </w:p>
        </w:tc>
        <w:tc>
          <w:tcPr>
            <w:tcW w:w="1830" w:type="dxa"/>
            <w:tcBorders>
              <w:top w:val="single" w:color="000000" w:sz="4" w:space="0"/>
              <w:left w:val="single" w:color="000000" w:sz="4" w:space="0"/>
              <w:bottom w:val="single" w:color="000000" w:sz="4" w:space="0"/>
              <w:right w:val="single" w:color="000000" w:sz="4" w:space="0"/>
            </w:tcBorders>
            <w:vAlign w:val="center"/>
          </w:tcPr>
          <w:p w14:paraId="23EBF439">
            <w:pPr>
              <w:widowControl/>
              <w:jc w:val="left"/>
              <w:textAlignment w:val="center"/>
              <w:rPr>
                <w:rFonts w:ascii="楷体" w:hAnsi="楷体" w:eastAsia="楷体" w:cs="楷体"/>
                <w:color w:val="000000"/>
                <w:sz w:val="24"/>
                <w:szCs w:val="24"/>
                <w:lang w:bidi="ar"/>
              </w:rPr>
            </w:pPr>
            <w:r>
              <w:rPr>
                <w:rFonts w:hint="eastAsia" w:ascii="楷体" w:hAnsi="楷体" w:eastAsia="楷体" w:cs="方正仿宋_GB2312"/>
                <w:sz w:val="24"/>
                <w:szCs w:val="24"/>
                <w:lang w:bidi="ar"/>
              </w:rPr>
              <w:t>P2</w:t>
            </w:r>
          </w:p>
        </w:tc>
        <w:tc>
          <w:tcPr>
            <w:tcW w:w="900" w:type="dxa"/>
            <w:tcBorders>
              <w:top w:val="single" w:color="000000" w:sz="4" w:space="0"/>
              <w:left w:val="single" w:color="000000" w:sz="4" w:space="0"/>
              <w:bottom w:val="single" w:color="000000" w:sz="4" w:space="0"/>
              <w:right w:val="single" w:color="000000" w:sz="4" w:space="0"/>
            </w:tcBorders>
            <w:vAlign w:val="center"/>
          </w:tcPr>
          <w:p w14:paraId="2E04FB49">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028EB6D">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平米</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CDC6827">
            <w:pPr>
              <w:widowControl/>
              <w:spacing w:line="400" w:lineRule="exact"/>
              <w:jc w:val="right"/>
              <w:textAlignment w:val="center"/>
              <w:rPr>
                <w:rFonts w:ascii="楷体" w:hAnsi="楷体" w:eastAsia="楷体" w:cs="方正仿宋_GB2312"/>
                <w:b/>
                <w:bCs/>
                <w:sz w:val="24"/>
                <w:szCs w:val="24"/>
              </w:rPr>
            </w:pPr>
          </w:p>
        </w:tc>
      </w:tr>
      <w:tr w14:paraId="7EA8B2F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FB1957D">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AC0C22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1FE59283">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无缝切换器</w:t>
            </w:r>
          </w:p>
        </w:tc>
        <w:tc>
          <w:tcPr>
            <w:tcW w:w="1830" w:type="dxa"/>
            <w:tcBorders>
              <w:top w:val="single" w:color="000000" w:sz="4" w:space="0"/>
              <w:left w:val="single" w:color="000000" w:sz="4" w:space="0"/>
              <w:bottom w:val="single" w:color="000000" w:sz="4" w:space="0"/>
              <w:right w:val="single" w:color="000000" w:sz="4" w:space="0"/>
            </w:tcBorders>
            <w:vAlign w:val="center"/>
          </w:tcPr>
          <w:p w14:paraId="4532697B">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A056EDF">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D7B3D05">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台</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BE0EB1D">
            <w:pPr>
              <w:widowControl/>
              <w:spacing w:line="400" w:lineRule="exact"/>
              <w:jc w:val="right"/>
              <w:textAlignment w:val="center"/>
              <w:rPr>
                <w:rFonts w:ascii="楷体" w:hAnsi="楷体" w:eastAsia="楷体" w:cs="方正仿宋_GB2312"/>
                <w:b/>
                <w:bCs/>
                <w:sz w:val="24"/>
                <w:szCs w:val="24"/>
              </w:rPr>
            </w:pPr>
          </w:p>
        </w:tc>
      </w:tr>
      <w:tr w14:paraId="6BCA19E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018F07C">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7CEC960">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231012F6">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笔记本电脑</w:t>
            </w:r>
          </w:p>
        </w:tc>
        <w:tc>
          <w:tcPr>
            <w:tcW w:w="1830" w:type="dxa"/>
            <w:tcBorders>
              <w:top w:val="single" w:color="000000" w:sz="4" w:space="0"/>
              <w:left w:val="single" w:color="000000" w:sz="4" w:space="0"/>
              <w:bottom w:val="single" w:color="000000" w:sz="4" w:space="0"/>
              <w:right w:val="single" w:color="000000" w:sz="4" w:space="0"/>
            </w:tcBorders>
            <w:vAlign w:val="center"/>
          </w:tcPr>
          <w:p w14:paraId="3AB42BDA">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D0324C9">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CA6FDA5">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台</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D5D9FD8">
            <w:pPr>
              <w:widowControl/>
              <w:spacing w:line="400" w:lineRule="exact"/>
              <w:jc w:val="right"/>
              <w:textAlignment w:val="center"/>
              <w:rPr>
                <w:rFonts w:ascii="楷体" w:hAnsi="楷体" w:eastAsia="楷体" w:cs="方正仿宋_GB2312"/>
                <w:b/>
                <w:bCs/>
                <w:sz w:val="24"/>
                <w:szCs w:val="24"/>
              </w:rPr>
            </w:pPr>
          </w:p>
        </w:tc>
      </w:tr>
      <w:tr w14:paraId="4D659EC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DD94771">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396A31A">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04FBE967">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调音台</w:t>
            </w:r>
          </w:p>
        </w:tc>
        <w:tc>
          <w:tcPr>
            <w:tcW w:w="1830" w:type="dxa"/>
            <w:tcBorders>
              <w:top w:val="single" w:color="000000" w:sz="4" w:space="0"/>
              <w:left w:val="single" w:color="000000" w:sz="4" w:space="0"/>
              <w:bottom w:val="single" w:color="000000" w:sz="4" w:space="0"/>
              <w:right w:val="single" w:color="000000" w:sz="4" w:space="0"/>
            </w:tcBorders>
            <w:vAlign w:val="center"/>
          </w:tcPr>
          <w:p w14:paraId="4F35B66F">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AA4ABFF">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A673026">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台</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3AF0BD4">
            <w:pPr>
              <w:widowControl/>
              <w:spacing w:line="400" w:lineRule="exact"/>
              <w:jc w:val="right"/>
              <w:textAlignment w:val="center"/>
              <w:rPr>
                <w:rFonts w:ascii="楷体" w:hAnsi="楷体" w:eastAsia="楷体" w:cs="方正仿宋_GB2312"/>
                <w:b/>
                <w:bCs/>
                <w:sz w:val="24"/>
                <w:szCs w:val="24"/>
              </w:rPr>
            </w:pPr>
          </w:p>
        </w:tc>
      </w:tr>
      <w:tr w14:paraId="0745B07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FE997E4">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F74D063">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0F6B0F2E">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无线手持麦克风</w:t>
            </w:r>
          </w:p>
        </w:tc>
        <w:tc>
          <w:tcPr>
            <w:tcW w:w="1830" w:type="dxa"/>
            <w:tcBorders>
              <w:top w:val="single" w:color="000000" w:sz="4" w:space="0"/>
              <w:left w:val="single" w:color="000000" w:sz="4" w:space="0"/>
              <w:bottom w:val="single" w:color="000000" w:sz="4" w:space="0"/>
              <w:right w:val="single" w:color="000000" w:sz="4" w:space="0"/>
            </w:tcBorders>
            <w:vAlign w:val="center"/>
          </w:tcPr>
          <w:p w14:paraId="19320771">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F544894">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F711707">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08D4966">
            <w:pPr>
              <w:widowControl/>
              <w:spacing w:line="400" w:lineRule="exact"/>
              <w:jc w:val="right"/>
              <w:textAlignment w:val="center"/>
              <w:rPr>
                <w:rFonts w:ascii="楷体" w:hAnsi="楷体" w:eastAsia="楷体" w:cs="方正仿宋_GB2312"/>
                <w:b/>
                <w:bCs/>
                <w:sz w:val="24"/>
                <w:szCs w:val="24"/>
              </w:rPr>
            </w:pPr>
          </w:p>
        </w:tc>
      </w:tr>
      <w:tr w14:paraId="77E7562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F506A49">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B0A5893">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26F4C204">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讲台麦克风</w:t>
            </w:r>
          </w:p>
        </w:tc>
        <w:tc>
          <w:tcPr>
            <w:tcW w:w="1830" w:type="dxa"/>
            <w:tcBorders>
              <w:top w:val="single" w:color="000000" w:sz="4" w:space="0"/>
              <w:left w:val="single" w:color="000000" w:sz="4" w:space="0"/>
              <w:bottom w:val="single" w:color="000000" w:sz="4" w:space="0"/>
              <w:right w:val="single" w:color="000000" w:sz="4" w:space="0"/>
            </w:tcBorders>
            <w:vAlign w:val="center"/>
          </w:tcPr>
          <w:p w14:paraId="16C3D94A">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273AA72">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A5ECAF4">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19CD015">
            <w:pPr>
              <w:widowControl/>
              <w:spacing w:line="400" w:lineRule="exact"/>
              <w:jc w:val="right"/>
              <w:textAlignment w:val="center"/>
              <w:rPr>
                <w:rFonts w:ascii="楷体" w:hAnsi="楷体" w:eastAsia="楷体" w:cs="方正仿宋_GB2312"/>
                <w:b/>
                <w:bCs/>
                <w:sz w:val="24"/>
                <w:szCs w:val="24"/>
              </w:rPr>
            </w:pPr>
          </w:p>
        </w:tc>
      </w:tr>
      <w:tr w14:paraId="598896A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48F950B">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355C519">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C7744D2">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麦克风套</w:t>
            </w:r>
          </w:p>
        </w:tc>
        <w:tc>
          <w:tcPr>
            <w:tcW w:w="1830" w:type="dxa"/>
            <w:tcBorders>
              <w:top w:val="single" w:color="000000" w:sz="4" w:space="0"/>
              <w:left w:val="single" w:color="000000" w:sz="4" w:space="0"/>
              <w:bottom w:val="single" w:color="000000" w:sz="4" w:space="0"/>
              <w:right w:val="single" w:color="000000" w:sz="4" w:space="0"/>
            </w:tcBorders>
            <w:vAlign w:val="center"/>
          </w:tcPr>
          <w:p w14:paraId="46980621">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话筒套+画面</w:t>
            </w:r>
          </w:p>
        </w:tc>
        <w:tc>
          <w:tcPr>
            <w:tcW w:w="900" w:type="dxa"/>
            <w:tcBorders>
              <w:top w:val="single" w:color="000000" w:sz="4" w:space="0"/>
              <w:left w:val="single" w:color="000000" w:sz="4" w:space="0"/>
              <w:bottom w:val="single" w:color="000000" w:sz="4" w:space="0"/>
              <w:right w:val="single" w:color="000000" w:sz="4" w:space="0"/>
            </w:tcBorders>
            <w:vAlign w:val="center"/>
          </w:tcPr>
          <w:p w14:paraId="512FF1A9">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756B9C9">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522223F">
            <w:pPr>
              <w:widowControl/>
              <w:spacing w:line="400" w:lineRule="exact"/>
              <w:jc w:val="right"/>
              <w:textAlignment w:val="center"/>
              <w:rPr>
                <w:rFonts w:ascii="楷体" w:hAnsi="楷体" w:eastAsia="楷体" w:cs="方正仿宋_GB2312"/>
                <w:b/>
                <w:bCs/>
                <w:sz w:val="24"/>
                <w:szCs w:val="24"/>
              </w:rPr>
            </w:pPr>
          </w:p>
        </w:tc>
      </w:tr>
      <w:tr w14:paraId="6E688B6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807DD8E">
            <w:pPr>
              <w:widowControl/>
              <w:jc w:val="center"/>
              <w:textAlignment w:val="center"/>
              <w:rPr>
                <w:rFonts w:ascii="楷体" w:hAnsi="楷体" w:eastAsia="楷体" w:cs="方正仿宋_GB2312"/>
                <w:b/>
                <w:bCs/>
                <w:sz w:val="24"/>
                <w:szCs w:val="24"/>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0CB7179">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7CCDD1C">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音箱</w:t>
            </w:r>
          </w:p>
        </w:tc>
        <w:tc>
          <w:tcPr>
            <w:tcW w:w="1830" w:type="dxa"/>
            <w:tcBorders>
              <w:top w:val="single" w:color="000000" w:sz="4" w:space="0"/>
              <w:left w:val="single" w:color="000000" w:sz="4" w:space="0"/>
              <w:bottom w:val="single" w:color="000000" w:sz="4" w:space="0"/>
              <w:right w:val="single" w:color="000000" w:sz="4" w:space="0"/>
            </w:tcBorders>
            <w:vAlign w:val="center"/>
          </w:tcPr>
          <w:p w14:paraId="394B772E">
            <w:pPr>
              <w:widowControl/>
              <w:jc w:val="left"/>
              <w:textAlignment w:val="center"/>
              <w:rPr>
                <w:rFonts w:ascii="楷体" w:hAnsi="楷体" w:eastAsia="楷体" w:cs="方正仿宋_GB2312"/>
                <w:sz w:val="24"/>
                <w:szCs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F27EACB">
            <w:pPr>
              <w:widowControl/>
              <w:spacing w:line="400" w:lineRule="exact"/>
              <w:jc w:val="center"/>
              <w:textAlignment w:val="center"/>
              <w:rPr>
                <w:rFonts w:ascii="楷体" w:hAnsi="楷体" w:eastAsia="楷体" w:cs="方正仿宋_GB2312"/>
                <w:sz w:val="24"/>
                <w:szCs w:val="24"/>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967215F">
            <w:pPr>
              <w:widowControl/>
              <w:jc w:val="center"/>
              <w:textAlignment w:val="center"/>
              <w:rPr>
                <w:rFonts w:ascii="楷体" w:hAnsi="楷体" w:eastAsia="楷体" w:cs="方正仿宋_GB2312"/>
                <w:sz w:val="24"/>
                <w:szCs w:val="24"/>
              </w:rPr>
            </w:pPr>
            <w:r>
              <w:rPr>
                <w:rFonts w:hint="eastAsia" w:ascii="楷体" w:hAnsi="楷体" w:eastAsia="楷体" w:cs="楷体"/>
                <w:color w:val="000000"/>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478191E">
            <w:pPr>
              <w:widowControl/>
              <w:spacing w:line="400" w:lineRule="exact"/>
              <w:jc w:val="right"/>
              <w:textAlignment w:val="center"/>
              <w:rPr>
                <w:rFonts w:ascii="楷体" w:hAnsi="楷体" w:eastAsia="楷体" w:cs="方正仿宋_GB2312"/>
                <w:b/>
                <w:bCs/>
                <w:sz w:val="24"/>
                <w:szCs w:val="24"/>
              </w:rPr>
            </w:pPr>
          </w:p>
        </w:tc>
      </w:tr>
      <w:tr w14:paraId="2D2D88B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BB90A1F">
            <w:pPr>
              <w:widowControl/>
              <w:jc w:val="center"/>
              <w:textAlignment w:val="center"/>
              <w:rPr>
                <w:rFonts w:ascii="楷体" w:hAnsi="楷体" w:eastAsia="楷体" w:cs="方正仿宋_GB2312"/>
                <w:b/>
                <w:bCs/>
                <w:sz w:val="24"/>
                <w:szCs w:val="24"/>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4C60C1F">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7CCBD853">
            <w:pPr>
              <w:widowControl/>
              <w:jc w:val="center"/>
              <w:textAlignment w:val="center"/>
              <w:rPr>
                <w:rFonts w:ascii="楷体" w:hAnsi="楷体" w:eastAsia="楷体" w:cs="方正仿宋_GB2312"/>
                <w:sz w:val="24"/>
                <w:szCs w:val="24"/>
              </w:rPr>
            </w:pPr>
            <w:r>
              <w:rPr>
                <w:rFonts w:hint="eastAsia" w:ascii="楷体" w:hAnsi="楷体" w:eastAsia="楷体" w:cs="楷体"/>
                <w:b/>
                <w:bCs/>
                <w:color w:val="000000"/>
                <w:sz w:val="24"/>
                <w:szCs w:val="24"/>
                <w:lang w:bidi="ar"/>
              </w:rPr>
              <w:t>签字笔</w:t>
            </w:r>
          </w:p>
        </w:tc>
        <w:tc>
          <w:tcPr>
            <w:tcW w:w="1830" w:type="dxa"/>
            <w:tcBorders>
              <w:top w:val="single" w:color="000000" w:sz="4" w:space="0"/>
              <w:left w:val="single" w:color="000000" w:sz="4" w:space="0"/>
              <w:bottom w:val="single" w:color="000000" w:sz="4" w:space="0"/>
              <w:right w:val="single" w:color="000000" w:sz="4" w:space="0"/>
            </w:tcBorders>
            <w:vAlign w:val="center"/>
          </w:tcPr>
          <w:p w14:paraId="3336EAE7">
            <w:pPr>
              <w:widowControl/>
              <w:jc w:val="left"/>
              <w:textAlignment w:val="center"/>
              <w:rPr>
                <w:rFonts w:ascii="楷体" w:hAnsi="楷体" w:eastAsia="楷体" w:cs="方正仿宋_GB2312"/>
                <w:sz w:val="24"/>
                <w:szCs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CDE7868">
            <w:pPr>
              <w:widowControl/>
              <w:spacing w:line="400" w:lineRule="exact"/>
              <w:jc w:val="center"/>
              <w:textAlignment w:val="center"/>
              <w:rPr>
                <w:rFonts w:ascii="楷体" w:hAnsi="楷体" w:eastAsia="楷体" w:cs="方正仿宋_GB2312"/>
                <w:sz w:val="24"/>
                <w:szCs w:val="24"/>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DBE1B7A">
            <w:pPr>
              <w:widowControl/>
              <w:jc w:val="center"/>
              <w:textAlignment w:val="center"/>
              <w:rPr>
                <w:rFonts w:ascii="楷体" w:hAnsi="楷体" w:eastAsia="楷体" w:cs="方正仿宋_GB2312"/>
                <w:sz w:val="24"/>
                <w:szCs w:val="24"/>
              </w:rPr>
            </w:pPr>
            <w:r>
              <w:rPr>
                <w:rFonts w:hint="eastAsia" w:ascii="楷体" w:hAnsi="楷体" w:eastAsia="楷体" w:cs="楷体"/>
                <w:color w:val="000000"/>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130EE29">
            <w:pPr>
              <w:widowControl/>
              <w:spacing w:line="400" w:lineRule="exact"/>
              <w:jc w:val="right"/>
              <w:textAlignment w:val="center"/>
              <w:rPr>
                <w:rFonts w:ascii="楷体" w:hAnsi="楷体" w:eastAsia="楷体" w:cs="方正仿宋_GB2312"/>
                <w:b/>
                <w:bCs/>
                <w:sz w:val="24"/>
                <w:szCs w:val="24"/>
              </w:rPr>
            </w:pPr>
          </w:p>
        </w:tc>
      </w:tr>
      <w:tr w14:paraId="2EC907A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FDFE758">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7BBB18B2">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53AF5D13">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直播平台</w:t>
            </w:r>
          </w:p>
        </w:tc>
        <w:tc>
          <w:tcPr>
            <w:tcW w:w="1830" w:type="dxa"/>
            <w:tcBorders>
              <w:top w:val="single" w:color="000000" w:sz="4" w:space="0"/>
              <w:left w:val="single" w:color="000000" w:sz="4" w:space="0"/>
              <w:bottom w:val="single" w:color="000000" w:sz="4" w:space="0"/>
              <w:right w:val="single" w:color="000000" w:sz="4" w:space="0"/>
            </w:tcBorders>
            <w:vAlign w:val="center"/>
          </w:tcPr>
          <w:p w14:paraId="099277D9">
            <w:pPr>
              <w:widowControl/>
              <w:jc w:val="left"/>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直播会议室</w:t>
            </w:r>
          </w:p>
        </w:tc>
        <w:tc>
          <w:tcPr>
            <w:tcW w:w="900" w:type="dxa"/>
            <w:tcBorders>
              <w:top w:val="single" w:color="000000" w:sz="4" w:space="0"/>
              <w:left w:val="single" w:color="000000" w:sz="4" w:space="0"/>
              <w:bottom w:val="single" w:color="000000" w:sz="4" w:space="0"/>
              <w:right w:val="single" w:color="000000" w:sz="4" w:space="0"/>
            </w:tcBorders>
            <w:vAlign w:val="center"/>
          </w:tcPr>
          <w:p w14:paraId="530C806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1A778BE">
            <w:pPr>
              <w:widowControl/>
              <w:jc w:val="center"/>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0CFCBC5">
            <w:pPr>
              <w:widowControl/>
              <w:spacing w:line="400" w:lineRule="exact"/>
              <w:jc w:val="right"/>
              <w:textAlignment w:val="center"/>
              <w:rPr>
                <w:rFonts w:hint="eastAsia" w:ascii="楷体" w:hAnsi="楷体" w:eastAsia="楷体" w:cs="方正仿宋_GB2312"/>
                <w:b/>
                <w:bCs/>
                <w:sz w:val="24"/>
                <w:szCs w:val="24"/>
              </w:rPr>
            </w:pPr>
          </w:p>
        </w:tc>
      </w:tr>
      <w:tr w14:paraId="284B465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01F3A26">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0906928F">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5C3127C1">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平台推流</w:t>
            </w:r>
          </w:p>
        </w:tc>
        <w:tc>
          <w:tcPr>
            <w:tcW w:w="1830" w:type="dxa"/>
            <w:tcBorders>
              <w:top w:val="single" w:color="000000" w:sz="4" w:space="0"/>
              <w:left w:val="single" w:color="000000" w:sz="4" w:space="0"/>
              <w:bottom w:val="single" w:color="000000" w:sz="4" w:space="0"/>
              <w:right w:val="single" w:color="000000" w:sz="4" w:space="0"/>
            </w:tcBorders>
            <w:vAlign w:val="center"/>
          </w:tcPr>
          <w:p w14:paraId="64CEEC9B">
            <w:pPr>
              <w:widowControl/>
              <w:jc w:val="left"/>
              <w:textAlignment w:val="center"/>
              <w:rPr>
                <w:rFonts w:hint="eastAsia"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157D9D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24BE2CB">
            <w:pPr>
              <w:widowControl/>
              <w:jc w:val="center"/>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44864AE">
            <w:pPr>
              <w:widowControl/>
              <w:spacing w:line="400" w:lineRule="exact"/>
              <w:jc w:val="right"/>
              <w:textAlignment w:val="center"/>
              <w:rPr>
                <w:rFonts w:hint="eastAsia" w:ascii="楷体" w:hAnsi="楷体" w:eastAsia="楷体" w:cs="方正仿宋_GB2312"/>
                <w:b/>
                <w:bCs/>
                <w:sz w:val="24"/>
                <w:szCs w:val="24"/>
              </w:rPr>
            </w:pPr>
          </w:p>
        </w:tc>
      </w:tr>
      <w:tr w14:paraId="01D86D4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4236B64">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1DDBB70B">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1109E110">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观看数据</w:t>
            </w:r>
          </w:p>
        </w:tc>
        <w:tc>
          <w:tcPr>
            <w:tcW w:w="1830" w:type="dxa"/>
            <w:tcBorders>
              <w:top w:val="single" w:color="000000" w:sz="4" w:space="0"/>
              <w:left w:val="single" w:color="000000" w:sz="4" w:space="0"/>
              <w:bottom w:val="single" w:color="000000" w:sz="4" w:space="0"/>
              <w:right w:val="single" w:color="000000" w:sz="4" w:space="0"/>
            </w:tcBorders>
            <w:vAlign w:val="center"/>
          </w:tcPr>
          <w:p w14:paraId="55ACCB63">
            <w:pPr>
              <w:widowControl/>
              <w:jc w:val="left"/>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观看数据</w:t>
            </w:r>
          </w:p>
          <w:p w14:paraId="430BE1E7">
            <w:pPr>
              <w:widowControl/>
              <w:jc w:val="left"/>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整理及导出</w:t>
            </w:r>
          </w:p>
        </w:tc>
        <w:tc>
          <w:tcPr>
            <w:tcW w:w="900" w:type="dxa"/>
            <w:tcBorders>
              <w:top w:val="single" w:color="000000" w:sz="4" w:space="0"/>
              <w:left w:val="single" w:color="000000" w:sz="4" w:space="0"/>
              <w:bottom w:val="single" w:color="000000" w:sz="4" w:space="0"/>
              <w:right w:val="single" w:color="000000" w:sz="4" w:space="0"/>
            </w:tcBorders>
            <w:vAlign w:val="center"/>
          </w:tcPr>
          <w:p w14:paraId="39E63283">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F2C8C07">
            <w:pPr>
              <w:widowControl/>
              <w:jc w:val="center"/>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B04CA79">
            <w:pPr>
              <w:widowControl/>
              <w:spacing w:line="400" w:lineRule="exact"/>
              <w:jc w:val="right"/>
              <w:textAlignment w:val="center"/>
              <w:rPr>
                <w:rFonts w:hint="eastAsia" w:ascii="楷体" w:hAnsi="楷体" w:eastAsia="楷体" w:cs="方正仿宋_GB2312"/>
                <w:b/>
                <w:bCs/>
                <w:sz w:val="24"/>
                <w:szCs w:val="24"/>
              </w:rPr>
            </w:pPr>
          </w:p>
        </w:tc>
      </w:tr>
      <w:tr w14:paraId="7286B6D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1DCA8C4">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494333B4">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32236BB0">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直播</w:t>
            </w:r>
            <w:r>
              <w:rPr>
                <w:rFonts w:ascii="楷体" w:hAnsi="楷体" w:eastAsia="楷体" w:cs="楷体"/>
                <w:b/>
                <w:bCs/>
                <w:color w:val="000000"/>
                <w:sz w:val="24"/>
                <w:szCs w:val="24"/>
                <w:lang w:bidi="ar"/>
              </w:rPr>
              <w:t>平台装修</w:t>
            </w:r>
          </w:p>
        </w:tc>
        <w:tc>
          <w:tcPr>
            <w:tcW w:w="1830" w:type="dxa"/>
            <w:tcBorders>
              <w:top w:val="single" w:color="000000" w:sz="4" w:space="0"/>
              <w:left w:val="single" w:color="000000" w:sz="4" w:space="0"/>
              <w:bottom w:val="single" w:color="000000" w:sz="4" w:space="0"/>
              <w:right w:val="single" w:color="000000" w:sz="4" w:space="0"/>
            </w:tcBorders>
            <w:vAlign w:val="center"/>
          </w:tcPr>
          <w:p w14:paraId="13E71CFA">
            <w:pPr>
              <w:widowControl/>
              <w:jc w:val="left"/>
              <w:textAlignment w:val="center"/>
              <w:rPr>
                <w:rFonts w:hint="eastAsia" w:ascii="楷体" w:hAnsi="楷体" w:eastAsia="楷体" w:cs="楷体"/>
                <w:color w:val="000000"/>
                <w:sz w:val="24"/>
                <w:szCs w:val="24"/>
                <w:lang w:bidi="ar"/>
              </w:rPr>
            </w:pPr>
            <w:r>
              <w:rPr>
                <w:rFonts w:ascii="楷体" w:hAnsi="楷体" w:eastAsia="楷体" w:cs="楷体"/>
                <w:color w:val="000000"/>
                <w:sz w:val="24"/>
                <w:szCs w:val="24"/>
                <w:lang w:bidi="ar"/>
              </w:rPr>
              <w:t>登陆界面定制化设计，根据不同的需求，提供个性化的定制服务，包含个性化的登陆界面</w:t>
            </w:r>
          </w:p>
        </w:tc>
        <w:tc>
          <w:tcPr>
            <w:tcW w:w="900" w:type="dxa"/>
            <w:tcBorders>
              <w:top w:val="single" w:color="000000" w:sz="4" w:space="0"/>
              <w:left w:val="single" w:color="000000" w:sz="4" w:space="0"/>
              <w:bottom w:val="single" w:color="000000" w:sz="4" w:space="0"/>
              <w:right w:val="single" w:color="000000" w:sz="4" w:space="0"/>
            </w:tcBorders>
            <w:vAlign w:val="center"/>
          </w:tcPr>
          <w:p w14:paraId="244F54B9">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2721600">
            <w:pPr>
              <w:widowControl/>
              <w:jc w:val="center"/>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DC2BAD8">
            <w:pPr>
              <w:widowControl/>
              <w:spacing w:line="400" w:lineRule="exact"/>
              <w:jc w:val="right"/>
              <w:textAlignment w:val="center"/>
              <w:rPr>
                <w:rFonts w:hint="eastAsia" w:ascii="楷体" w:hAnsi="楷体" w:eastAsia="楷体" w:cs="方正仿宋_GB2312"/>
                <w:b/>
                <w:bCs/>
                <w:sz w:val="24"/>
                <w:szCs w:val="24"/>
              </w:rPr>
            </w:pPr>
          </w:p>
        </w:tc>
      </w:tr>
      <w:tr w14:paraId="7634841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7115CCF">
            <w:pPr>
              <w:widowControl/>
              <w:jc w:val="center"/>
              <w:textAlignment w:val="center"/>
              <w:rPr>
                <w:rFonts w:ascii="楷体" w:hAnsi="楷体" w:eastAsia="楷体"/>
                <w:b/>
                <w:bCs/>
                <w:sz w:val="24"/>
                <w:szCs w:val="24"/>
                <w:lang w:bidi="ar"/>
              </w:rPr>
            </w:pPr>
            <w:r>
              <w:rPr>
                <w:rFonts w:hint="eastAsia" w:ascii="楷体" w:hAnsi="楷体" w:eastAsia="楷体" w:cs="楷体"/>
                <w:b/>
                <w:bCs/>
                <w:color w:val="000000"/>
                <w:sz w:val="24"/>
                <w:szCs w:val="24"/>
                <w:lang w:bidi="ar"/>
              </w:rPr>
              <w:t>接待</w:t>
            </w:r>
          </w:p>
        </w:tc>
        <w:tc>
          <w:tcPr>
            <w:tcW w:w="1000" w:type="dxa"/>
            <w:tcBorders>
              <w:top w:val="single" w:color="000000" w:sz="4" w:space="0"/>
              <w:left w:val="single" w:color="000000" w:sz="4" w:space="0"/>
              <w:bottom w:val="single" w:color="000000" w:sz="4" w:space="0"/>
              <w:right w:val="single" w:color="000000" w:sz="4" w:space="0"/>
            </w:tcBorders>
            <w:vAlign w:val="center"/>
          </w:tcPr>
          <w:p w14:paraId="70225AB2">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70FE5546">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工作人员-劳务费（含餐补）</w:t>
            </w:r>
          </w:p>
        </w:tc>
        <w:tc>
          <w:tcPr>
            <w:tcW w:w="1830" w:type="dxa"/>
            <w:tcBorders>
              <w:top w:val="single" w:color="000000" w:sz="4" w:space="0"/>
              <w:left w:val="single" w:color="000000" w:sz="4" w:space="0"/>
              <w:bottom w:val="single" w:color="000000" w:sz="4" w:space="0"/>
              <w:right w:val="single" w:color="000000" w:sz="4" w:space="0"/>
            </w:tcBorders>
            <w:vAlign w:val="center"/>
          </w:tcPr>
          <w:p w14:paraId="681A4CF2">
            <w:pPr>
              <w:widowControl/>
              <w:jc w:val="left"/>
              <w:textAlignment w:val="center"/>
              <w:rPr>
                <w:rFonts w:ascii="楷体" w:hAnsi="楷体" w:eastAsia="楷体"/>
                <w:sz w:val="22"/>
                <w:szCs w:val="22"/>
                <w:lang w:bidi="ar"/>
              </w:rPr>
            </w:pPr>
            <w:r>
              <w:rPr>
                <w:rFonts w:hint="eastAsia" w:ascii="楷体" w:hAnsi="楷体" w:eastAsia="楷体" w:cs="楷体"/>
                <w:color w:val="000000"/>
                <w:sz w:val="24"/>
                <w:szCs w:val="24"/>
                <w:lang w:bidi="ar"/>
              </w:rPr>
              <w:t>8小时以内</w:t>
            </w:r>
          </w:p>
        </w:tc>
        <w:tc>
          <w:tcPr>
            <w:tcW w:w="900" w:type="dxa"/>
            <w:tcBorders>
              <w:top w:val="single" w:color="000000" w:sz="4" w:space="0"/>
              <w:left w:val="single" w:color="000000" w:sz="4" w:space="0"/>
              <w:bottom w:val="single" w:color="000000" w:sz="4" w:space="0"/>
              <w:right w:val="single" w:color="000000" w:sz="4" w:space="0"/>
            </w:tcBorders>
            <w:vAlign w:val="center"/>
          </w:tcPr>
          <w:p w14:paraId="5406DD1E">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65DB5BF">
            <w:pPr>
              <w:widowControl/>
              <w:jc w:val="center"/>
              <w:textAlignment w:val="center"/>
              <w:rPr>
                <w:rFonts w:ascii="楷体" w:hAnsi="楷体" w:eastAsia="楷体"/>
                <w:sz w:val="24"/>
                <w:szCs w:val="24"/>
                <w:lang w:bidi="ar"/>
              </w:rPr>
            </w:pPr>
            <w:r>
              <w:rPr>
                <w:rFonts w:hint="eastAsia" w:ascii="楷体" w:hAnsi="楷体" w:eastAsia="楷体" w:cs="楷体"/>
                <w:color w:val="000000"/>
                <w:sz w:val="24"/>
                <w:szCs w:val="24"/>
                <w:lang w:bidi="ar"/>
              </w:rPr>
              <w:t>人/天</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4121ECD">
            <w:pPr>
              <w:widowControl/>
              <w:spacing w:line="400" w:lineRule="exact"/>
              <w:jc w:val="right"/>
              <w:textAlignment w:val="center"/>
              <w:rPr>
                <w:rFonts w:ascii="楷体" w:hAnsi="楷体" w:eastAsia="楷体" w:cs="方正仿宋_GB2312"/>
                <w:b/>
                <w:bCs/>
                <w:sz w:val="24"/>
                <w:szCs w:val="24"/>
              </w:rPr>
            </w:pPr>
          </w:p>
        </w:tc>
      </w:tr>
      <w:tr w14:paraId="7A6B9D2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7BBB26E">
            <w:pPr>
              <w:widowControl/>
              <w:jc w:val="center"/>
              <w:textAlignment w:val="center"/>
              <w:rPr>
                <w:rFonts w:ascii="楷体" w:hAnsi="楷体" w:eastAsia="楷体"/>
                <w:b/>
                <w:bCs/>
                <w:sz w:val="24"/>
                <w:szCs w:val="24"/>
                <w:lang w:bidi="ar"/>
              </w:rPr>
            </w:pPr>
            <w:r>
              <w:rPr>
                <w:rFonts w:hint="eastAsia" w:ascii="楷体" w:hAnsi="楷体" w:eastAsia="楷体" w:cs="楷体"/>
                <w:b/>
                <w:bCs/>
                <w:color w:val="000000"/>
                <w:sz w:val="24"/>
                <w:szCs w:val="24"/>
                <w:lang w:bidi="ar"/>
              </w:rPr>
              <w:t>接待</w:t>
            </w:r>
          </w:p>
        </w:tc>
        <w:tc>
          <w:tcPr>
            <w:tcW w:w="1000" w:type="dxa"/>
            <w:tcBorders>
              <w:top w:val="single" w:color="000000" w:sz="4" w:space="0"/>
              <w:left w:val="single" w:color="000000" w:sz="4" w:space="0"/>
              <w:bottom w:val="single" w:color="000000" w:sz="4" w:space="0"/>
              <w:right w:val="single" w:color="000000" w:sz="4" w:space="0"/>
            </w:tcBorders>
            <w:vAlign w:val="center"/>
          </w:tcPr>
          <w:p w14:paraId="56B90498">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12F224DF">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人员超时费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6E7D36D5">
            <w:pPr>
              <w:jc w:val="left"/>
              <w:rPr>
                <w:rFonts w:ascii="楷体" w:hAnsi="楷体" w:eastAsia="楷体"/>
                <w:sz w:val="22"/>
                <w:szCs w:val="22"/>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4AD6F95">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C9E77AE">
            <w:pPr>
              <w:widowControl/>
              <w:jc w:val="center"/>
              <w:textAlignment w:val="center"/>
              <w:rPr>
                <w:rFonts w:ascii="楷体" w:hAnsi="楷体" w:eastAsia="楷体"/>
                <w:sz w:val="24"/>
                <w:szCs w:val="24"/>
                <w:lang w:bidi="ar"/>
              </w:rPr>
            </w:pPr>
            <w:r>
              <w:rPr>
                <w:rFonts w:hint="eastAsia" w:ascii="楷体" w:hAnsi="楷体" w:eastAsia="楷体" w:cs="楷体"/>
                <w:color w:val="000000"/>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6620BCE">
            <w:pPr>
              <w:widowControl/>
              <w:spacing w:line="400" w:lineRule="exact"/>
              <w:jc w:val="right"/>
              <w:textAlignment w:val="center"/>
              <w:rPr>
                <w:rFonts w:ascii="楷体" w:hAnsi="楷体" w:eastAsia="楷体" w:cs="方正仿宋_GB2312"/>
                <w:b/>
                <w:bCs/>
                <w:sz w:val="24"/>
                <w:szCs w:val="24"/>
              </w:rPr>
            </w:pPr>
          </w:p>
        </w:tc>
      </w:tr>
      <w:tr w14:paraId="6912646A">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2A35FC5">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09E09E6">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49EE68D6">
            <w:pPr>
              <w:widowControl/>
              <w:jc w:val="center"/>
              <w:textAlignment w:val="center"/>
              <w:rPr>
                <w:rFonts w:ascii="楷体" w:hAnsi="楷体" w:eastAsia="楷体"/>
                <w:b/>
                <w:bCs/>
                <w:sz w:val="22"/>
                <w:szCs w:val="22"/>
                <w:lang w:bidi="ar"/>
              </w:rPr>
            </w:pPr>
            <w:r>
              <w:rPr>
                <w:rFonts w:hint="eastAsia" w:ascii="楷体" w:hAnsi="楷体" w:eastAsia="楷体"/>
                <w:b/>
                <w:bCs/>
                <w:sz w:val="22"/>
                <w:szCs w:val="22"/>
                <w:lang w:bidi="ar"/>
              </w:rPr>
              <w:t>控台技术人员</w:t>
            </w:r>
          </w:p>
        </w:tc>
        <w:tc>
          <w:tcPr>
            <w:tcW w:w="1830" w:type="dxa"/>
            <w:tcBorders>
              <w:top w:val="single" w:color="000000" w:sz="4" w:space="0"/>
              <w:left w:val="single" w:color="000000" w:sz="4" w:space="0"/>
              <w:bottom w:val="single" w:color="000000" w:sz="4" w:space="0"/>
              <w:right w:val="single" w:color="000000" w:sz="4" w:space="0"/>
            </w:tcBorders>
            <w:vAlign w:val="center"/>
          </w:tcPr>
          <w:p w14:paraId="5A38C0FE">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E50C11D">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B0D6482">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人/天</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BD58314">
            <w:pPr>
              <w:widowControl/>
              <w:spacing w:line="400" w:lineRule="exact"/>
              <w:jc w:val="right"/>
              <w:textAlignment w:val="center"/>
              <w:rPr>
                <w:rFonts w:ascii="楷体" w:hAnsi="楷体" w:eastAsia="楷体" w:cs="方正仿宋_GB2312"/>
                <w:b/>
                <w:bCs/>
                <w:sz w:val="24"/>
                <w:szCs w:val="24"/>
              </w:rPr>
            </w:pPr>
          </w:p>
        </w:tc>
      </w:tr>
      <w:tr w14:paraId="317ACF8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6B29B8E">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D067AEA">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2CA6452A">
            <w:pPr>
              <w:widowControl/>
              <w:jc w:val="center"/>
              <w:textAlignment w:val="center"/>
              <w:rPr>
                <w:rFonts w:ascii="楷体" w:hAnsi="楷体" w:eastAsia="楷体"/>
                <w:b/>
                <w:bCs/>
                <w:sz w:val="22"/>
                <w:szCs w:val="22"/>
                <w:lang w:bidi="ar"/>
              </w:rPr>
            </w:pPr>
            <w:r>
              <w:rPr>
                <w:rFonts w:hint="eastAsia" w:ascii="楷体" w:hAnsi="楷体" w:eastAsia="楷体" w:cs="楷体"/>
                <w:b/>
                <w:bCs/>
                <w:color w:val="000000"/>
                <w:sz w:val="24"/>
                <w:szCs w:val="24"/>
                <w:lang w:bidi="ar"/>
              </w:rPr>
              <w:t>人员超时费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01B8344D">
            <w:pPr>
              <w:widowControl/>
              <w:jc w:val="left"/>
              <w:textAlignment w:val="center"/>
              <w:rPr>
                <w:rFonts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2BB31DC">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2748E21">
            <w:pPr>
              <w:widowControl/>
              <w:jc w:val="center"/>
              <w:textAlignment w:val="center"/>
              <w:rPr>
                <w:rFonts w:ascii="楷体" w:hAnsi="楷体" w:eastAsia="楷体" w:cs="楷体"/>
                <w:color w:val="000000"/>
                <w:sz w:val="24"/>
                <w:szCs w:val="24"/>
                <w:lang w:bidi="ar"/>
              </w:rPr>
            </w:pPr>
            <w:r>
              <w:rPr>
                <w:rFonts w:hint="eastAsia" w:ascii="楷体" w:hAnsi="楷体" w:eastAsia="楷体" w:cs="楷体"/>
                <w:color w:val="000000"/>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C7D643A">
            <w:pPr>
              <w:widowControl/>
              <w:spacing w:line="400" w:lineRule="exact"/>
              <w:jc w:val="right"/>
              <w:textAlignment w:val="center"/>
              <w:rPr>
                <w:rFonts w:ascii="楷体" w:hAnsi="楷体" w:eastAsia="楷体" w:cs="方正仿宋_GB2312"/>
                <w:b/>
                <w:bCs/>
                <w:sz w:val="24"/>
                <w:szCs w:val="24"/>
              </w:rPr>
            </w:pPr>
          </w:p>
        </w:tc>
      </w:tr>
      <w:tr w14:paraId="34370B9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BFD327E">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5B86C9F6">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5CFED96D">
            <w:pPr>
              <w:widowControl/>
              <w:jc w:val="center"/>
              <w:textAlignment w:val="center"/>
              <w:rPr>
                <w:rFonts w:hint="eastAsia" w:ascii="楷体" w:hAnsi="楷体" w:eastAsia="楷体"/>
                <w:b/>
                <w:bCs/>
                <w:sz w:val="22"/>
                <w:szCs w:val="22"/>
                <w:lang w:bidi="ar"/>
              </w:rPr>
            </w:pPr>
            <w:r>
              <w:rPr>
                <w:rFonts w:hint="eastAsia" w:ascii="楷体" w:hAnsi="楷体" w:eastAsia="楷体"/>
                <w:b/>
                <w:bCs/>
                <w:sz w:val="22"/>
                <w:szCs w:val="22"/>
                <w:lang w:bidi="ar"/>
              </w:rPr>
              <w:t>直播技术人员</w:t>
            </w:r>
          </w:p>
        </w:tc>
        <w:tc>
          <w:tcPr>
            <w:tcW w:w="1830" w:type="dxa"/>
            <w:tcBorders>
              <w:top w:val="single" w:color="000000" w:sz="4" w:space="0"/>
              <w:left w:val="single" w:color="000000" w:sz="4" w:space="0"/>
              <w:bottom w:val="single" w:color="000000" w:sz="4" w:space="0"/>
              <w:right w:val="single" w:color="000000" w:sz="4" w:space="0"/>
            </w:tcBorders>
            <w:vAlign w:val="center"/>
          </w:tcPr>
          <w:p w14:paraId="37E81C7D">
            <w:pPr>
              <w:widowControl/>
              <w:jc w:val="left"/>
              <w:textAlignment w:val="center"/>
              <w:rPr>
                <w:rFonts w:hint="eastAsia"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E99C4D8">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C217FB7">
            <w:pPr>
              <w:widowControl/>
              <w:jc w:val="center"/>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人/天</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C2D62E0">
            <w:pPr>
              <w:widowControl/>
              <w:spacing w:line="400" w:lineRule="exact"/>
              <w:jc w:val="right"/>
              <w:textAlignment w:val="center"/>
              <w:rPr>
                <w:rFonts w:hint="eastAsia" w:ascii="楷体" w:hAnsi="楷体" w:eastAsia="楷体" w:cs="方正仿宋_GB2312"/>
                <w:b/>
                <w:bCs/>
                <w:sz w:val="24"/>
                <w:szCs w:val="24"/>
              </w:rPr>
            </w:pPr>
          </w:p>
        </w:tc>
      </w:tr>
      <w:tr w14:paraId="643AACC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4753920">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601D6973">
            <w:pPr>
              <w:widowControl/>
              <w:jc w:val="center"/>
              <w:textAlignment w:val="center"/>
              <w:rPr>
                <w:rFonts w:hint="eastAsia"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63633F09">
            <w:pPr>
              <w:widowControl/>
              <w:jc w:val="center"/>
              <w:textAlignment w:val="center"/>
              <w:rPr>
                <w:rFonts w:hint="eastAsia" w:ascii="楷体" w:hAnsi="楷体" w:eastAsia="楷体"/>
                <w:b/>
                <w:bCs/>
                <w:sz w:val="22"/>
                <w:szCs w:val="22"/>
                <w:lang w:bidi="ar"/>
              </w:rPr>
            </w:pPr>
            <w:r>
              <w:rPr>
                <w:rFonts w:hint="eastAsia" w:ascii="楷体" w:hAnsi="楷体" w:eastAsia="楷体" w:cs="楷体"/>
                <w:b/>
                <w:bCs/>
                <w:color w:val="000000"/>
                <w:sz w:val="24"/>
                <w:szCs w:val="24"/>
                <w:lang w:bidi="ar"/>
              </w:rPr>
              <w:t>人员超时费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71762970">
            <w:pPr>
              <w:widowControl/>
              <w:jc w:val="left"/>
              <w:textAlignment w:val="center"/>
              <w:rPr>
                <w:rFonts w:hint="eastAsia" w:ascii="楷体" w:hAnsi="楷体" w:eastAsia="楷体" w:cs="楷体"/>
                <w:color w:val="000000"/>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D20A07A">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7B94CA6">
            <w:pPr>
              <w:widowControl/>
              <w:jc w:val="center"/>
              <w:textAlignment w:val="center"/>
              <w:rPr>
                <w:rFonts w:hint="eastAsia" w:ascii="楷体" w:hAnsi="楷体" w:eastAsia="楷体" w:cs="楷体"/>
                <w:color w:val="000000"/>
                <w:sz w:val="24"/>
                <w:szCs w:val="24"/>
                <w:lang w:bidi="ar"/>
              </w:rPr>
            </w:pPr>
            <w:r>
              <w:rPr>
                <w:rFonts w:hint="eastAsia" w:ascii="楷体" w:hAnsi="楷体" w:eastAsia="楷体" w:cs="楷体"/>
                <w:color w:val="000000"/>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ABE5E76">
            <w:pPr>
              <w:widowControl/>
              <w:spacing w:line="400" w:lineRule="exact"/>
              <w:jc w:val="right"/>
              <w:textAlignment w:val="center"/>
              <w:rPr>
                <w:rFonts w:hint="eastAsia" w:ascii="楷体" w:hAnsi="楷体" w:eastAsia="楷体" w:cs="方正仿宋_GB2312"/>
                <w:b/>
                <w:bCs/>
                <w:sz w:val="24"/>
                <w:szCs w:val="24"/>
              </w:rPr>
            </w:pPr>
          </w:p>
        </w:tc>
      </w:tr>
      <w:tr w14:paraId="79812DA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3E90F42">
            <w:pPr>
              <w:widowControl/>
              <w:jc w:val="center"/>
              <w:textAlignment w:val="center"/>
              <w:rPr>
                <w:rFonts w:ascii="楷体" w:hAnsi="楷体" w:eastAsia="楷体"/>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EFAFB18">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1D7F9054">
            <w:pPr>
              <w:widowControl/>
              <w:jc w:val="center"/>
              <w:textAlignment w:val="center"/>
              <w:rPr>
                <w:rFonts w:ascii="楷体" w:hAnsi="楷体" w:eastAsia="楷体"/>
                <w:b/>
                <w:bCs/>
                <w:sz w:val="22"/>
                <w:szCs w:val="22"/>
                <w:lang w:bidi="ar"/>
              </w:rPr>
            </w:pPr>
            <w:r>
              <w:rPr>
                <w:rFonts w:hint="eastAsia" w:ascii="楷体" w:hAnsi="楷体" w:eastAsia="楷体"/>
                <w:b/>
                <w:bCs/>
                <w:sz w:val="22"/>
                <w:szCs w:val="22"/>
                <w:lang w:bidi="ar"/>
              </w:rPr>
              <w:t>普通摄影</w:t>
            </w:r>
          </w:p>
        </w:tc>
        <w:tc>
          <w:tcPr>
            <w:tcW w:w="1830" w:type="dxa"/>
            <w:tcBorders>
              <w:top w:val="single" w:color="000000" w:sz="4" w:space="0"/>
              <w:left w:val="single" w:color="000000" w:sz="4" w:space="0"/>
              <w:bottom w:val="single" w:color="000000" w:sz="4" w:space="0"/>
              <w:right w:val="single" w:color="000000" w:sz="4" w:space="0"/>
            </w:tcBorders>
            <w:vAlign w:val="center"/>
          </w:tcPr>
          <w:p w14:paraId="41D09A5E">
            <w:pPr>
              <w:widowControl/>
              <w:jc w:val="left"/>
              <w:textAlignment w:val="center"/>
              <w:rPr>
                <w:rFonts w:ascii="楷体" w:hAnsi="楷体" w:eastAsia="楷体"/>
                <w:sz w:val="22"/>
                <w:szCs w:val="22"/>
                <w:lang w:bidi="ar"/>
              </w:rPr>
            </w:pPr>
            <w:r>
              <w:rPr>
                <w:rFonts w:hint="eastAsia" w:ascii="楷体" w:hAnsi="楷体" w:eastAsia="楷体" w:cs="楷体"/>
                <w:color w:val="000000"/>
                <w:sz w:val="24"/>
                <w:szCs w:val="24"/>
                <w:lang w:bidi="ar"/>
              </w:rPr>
              <w:t>8小时内</w:t>
            </w:r>
          </w:p>
        </w:tc>
        <w:tc>
          <w:tcPr>
            <w:tcW w:w="900" w:type="dxa"/>
            <w:tcBorders>
              <w:top w:val="single" w:color="000000" w:sz="4" w:space="0"/>
              <w:left w:val="single" w:color="000000" w:sz="4" w:space="0"/>
              <w:bottom w:val="single" w:color="000000" w:sz="4" w:space="0"/>
              <w:right w:val="single" w:color="000000" w:sz="4" w:space="0"/>
            </w:tcBorders>
            <w:vAlign w:val="center"/>
          </w:tcPr>
          <w:p w14:paraId="7ABED64C">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6300CC3">
            <w:pPr>
              <w:widowControl/>
              <w:jc w:val="center"/>
              <w:textAlignment w:val="center"/>
              <w:rPr>
                <w:rFonts w:ascii="楷体" w:hAnsi="楷体" w:eastAsia="楷体"/>
                <w:sz w:val="24"/>
                <w:szCs w:val="24"/>
                <w:lang w:bidi="ar"/>
              </w:rPr>
            </w:pPr>
            <w:r>
              <w:rPr>
                <w:rFonts w:hint="eastAsia" w:ascii="楷体" w:hAnsi="楷体" w:eastAsia="楷体" w:cs="楷体"/>
                <w:color w:val="000000"/>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C663EB9">
            <w:pPr>
              <w:widowControl/>
              <w:spacing w:line="400" w:lineRule="exact"/>
              <w:jc w:val="right"/>
              <w:textAlignment w:val="center"/>
              <w:rPr>
                <w:rFonts w:ascii="楷体" w:hAnsi="楷体" w:eastAsia="楷体" w:cs="方正仿宋_GB2312"/>
                <w:b/>
                <w:bCs/>
                <w:sz w:val="24"/>
                <w:szCs w:val="24"/>
              </w:rPr>
            </w:pPr>
          </w:p>
        </w:tc>
      </w:tr>
      <w:tr w14:paraId="7A929384">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BC12F9D">
            <w:pPr>
              <w:widowControl/>
              <w:jc w:val="center"/>
              <w:textAlignment w:val="center"/>
              <w:rPr>
                <w:rFonts w:ascii="楷体" w:hAnsi="楷体" w:eastAsia="楷体"/>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D4C930B">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2DB1F453">
            <w:pPr>
              <w:widowControl/>
              <w:jc w:val="center"/>
              <w:textAlignment w:val="center"/>
              <w:rPr>
                <w:rFonts w:ascii="楷体" w:hAnsi="楷体" w:eastAsia="楷体"/>
                <w:sz w:val="22"/>
                <w:szCs w:val="22"/>
                <w:lang w:bidi="ar"/>
              </w:rPr>
            </w:pPr>
            <w:r>
              <w:rPr>
                <w:rFonts w:hint="eastAsia" w:ascii="楷体" w:hAnsi="楷体" w:eastAsia="楷体" w:cs="楷体"/>
                <w:b/>
                <w:bCs/>
                <w:color w:val="000000"/>
                <w:sz w:val="24"/>
                <w:szCs w:val="24"/>
                <w:lang w:bidi="ar"/>
              </w:rPr>
              <w:t>摄影超时费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1EF6DA36">
            <w:pPr>
              <w:jc w:val="left"/>
              <w:rPr>
                <w:rFonts w:ascii="楷体" w:hAnsi="楷体" w:eastAsia="楷体"/>
                <w:sz w:val="22"/>
                <w:szCs w:val="22"/>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F1E1D15">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14EBC2B">
            <w:pPr>
              <w:widowControl/>
              <w:jc w:val="center"/>
              <w:textAlignment w:val="center"/>
              <w:rPr>
                <w:rFonts w:ascii="楷体" w:hAnsi="楷体" w:eastAsia="楷体"/>
                <w:sz w:val="24"/>
                <w:szCs w:val="24"/>
                <w:lang w:bidi="ar"/>
              </w:rPr>
            </w:pPr>
            <w:r>
              <w:rPr>
                <w:rFonts w:hint="eastAsia" w:ascii="楷体" w:hAnsi="楷体" w:eastAsia="楷体" w:cs="楷体"/>
                <w:color w:val="000000"/>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4959C1C">
            <w:pPr>
              <w:widowControl/>
              <w:spacing w:line="400" w:lineRule="exact"/>
              <w:jc w:val="right"/>
              <w:textAlignment w:val="center"/>
              <w:rPr>
                <w:rFonts w:ascii="楷体" w:hAnsi="楷体" w:eastAsia="楷体" w:cs="方正仿宋_GB2312"/>
                <w:b/>
                <w:bCs/>
                <w:sz w:val="24"/>
                <w:szCs w:val="24"/>
              </w:rPr>
            </w:pPr>
          </w:p>
        </w:tc>
      </w:tr>
      <w:tr w14:paraId="5005BD1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239B6F4">
            <w:pPr>
              <w:widowControl/>
              <w:jc w:val="center"/>
              <w:textAlignment w:val="center"/>
              <w:rPr>
                <w:rFonts w:ascii="楷体" w:hAnsi="楷体" w:eastAsia="楷体" w:cs="方正仿宋_GB2312"/>
                <w:b/>
                <w:bCs/>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B2C8124">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1562F508">
            <w:pPr>
              <w:widowControl/>
              <w:jc w:val="center"/>
              <w:textAlignment w:val="center"/>
              <w:rPr>
                <w:rFonts w:ascii="楷体" w:hAnsi="楷体" w:eastAsia="楷体" w:cs="方正仿宋_GB2312"/>
                <w:sz w:val="24"/>
                <w:szCs w:val="24"/>
                <w:lang w:bidi="ar"/>
              </w:rPr>
            </w:pPr>
            <w:r>
              <w:rPr>
                <w:rFonts w:hint="eastAsia" w:ascii="楷体" w:hAnsi="楷体" w:eastAsia="楷体" w:cs="楷体"/>
                <w:b/>
                <w:bCs/>
                <w:color w:val="000000"/>
                <w:sz w:val="24"/>
                <w:szCs w:val="24"/>
                <w:lang w:bidi="ar"/>
              </w:rPr>
              <w:t>搭建人员</w:t>
            </w:r>
          </w:p>
        </w:tc>
        <w:tc>
          <w:tcPr>
            <w:tcW w:w="1830" w:type="dxa"/>
            <w:tcBorders>
              <w:top w:val="single" w:color="000000" w:sz="4" w:space="0"/>
              <w:left w:val="single" w:color="000000" w:sz="4" w:space="0"/>
              <w:bottom w:val="single" w:color="000000" w:sz="4" w:space="0"/>
              <w:right w:val="single" w:color="000000" w:sz="4" w:space="0"/>
            </w:tcBorders>
            <w:vAlign w:val="center"/>
          </w:tcPr>
          <w:p w14:paraId="105EFB2B">
            <w:pPr>
              <w:jc w:val="left"/>
              <w:rPr>
                <w:rFonts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6D64A22">
            <w:pPr>
              <w:widowControl/>
              <w:spacing w:line="400" w:lineRule="exact"/>
              <w:jc w:val="center"/>
              <w:textAlignment w:val="center"/>
              <w:rPr>
                <w:rFonts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5E6C5F5">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人次</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145060C">
            <w:pPr>
              <w:widowControl/>
              <w:spacing w:line="400" w:lineRule="exact"/>
              <w:jc w:val="right"/>
              <w:textAlignment w:val="center"/>
              <w:rPr>
                <w:rFonts w:ascii="楷体" w:hAnsi="楷体" w:eastAsia="楷体" w:cs="方正仿宋_GB2312"/>
                <w:b/>
                <w:bCs/>
                <w:sz w:val="24"/>
                <w:szCs w:val="24"/>
              </w:rPr>
            </w:pPr>
          </w:p>
        </w:tc>
      </w:tr>
      <w:tr w14:paraId="5F1D9E79">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7352209">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C67750F">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运输</w:t>
            </w:r>
          </w:p>
        </w:tc>
        <w:tc>
          <w:tcPr>
            <w:tcW w:w="2163" w:type="dxa"/>
            <w:tcBorders>
              <w:top w:val="single" w:color="000000" w:sz="4" w:space="0"/>
              <w:left w:val="single" w:color="000000" w:sz="4" w:space="0"/>
              <w:bottom w:val="single" w:color="000000" w:sz="4" w:space="0"/>
              <w:right w:val="single" w:color="000000" w:sz="4" w:space="0"/>
            </w:tcBorders>
            <w:vAlign w:val="center"/>
          </w:tcPr>
          <w:p w14:paraId="4802865B">
            <w:pPr>
              <w:widowControl/>
              <w:jc w:val="center"/>
              <w:textAlignment w:val="center"/>
              <w:rPr>
                <w:rFonts w:ascii="楷体" w:hAnsi="楷体" w:eastAsia="楷体" w:cs="楷体"/>
                <w:b/>
                <w:bCs/>
                <w:color w:val="000000"/>
                <w:sz w:val="24"/>
                <w:szCs w:val="24"/>
                <w:lang w:bidi="ar"/>
              </w:rPr>
            </w:pPr>
            <w:r>
              <w:rPr>
                <w:rFonts w:hint="eastAsia" w:ascii="楷体" w:hAnsi="楷体" w:eastAsia="楷体" w:cs="楷体"/>
                <w:b/>
                <w:bCs/>
                <w:color w:val="000000"/>
                <w:sz w:val="24"/>
                <w:szCs w:val="24"/>
                <w:lang w:bidi="ar"/>
              </w:rPr>
              <w:t>物料运输-起步价</w:t>
            </w:r>
          </w:p>
        </w:tc>
        <w:tc>
          <w:tcPr>
            <w:tcW w:w="1830" w:type="dxa"/>
            <w:tcBorders>
              <w:top w:val="single" w:color="000000" w:sz="4" w:space="0"/>
              <w:left w:val="single" w:color="000000" w:sz="4" w:space="0"/>
              <w:bottom w:val="single" w:color="000000" w:sz="4" w:space="0"/>
              <w:right w:val="single" w:color="000000" w:sz="4" w:space="0"/>
            </w:tcBorders>
            <w:vAlign w:val="center"/>
          </w:tcPr>
          <w:p w14:paraId="23E93CF5">
            <w:pPr>
              <w:widowControl/>
              <w:jc w:val="left"/>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4.2米</w:t>
            </w:r>
          </w:p>
        </w:tc>
        <w:tc>
          <w:tcPr>
            <w:tcW w:w="900" w:type="dxa"/>
            <w:tcBorders>
              <w:top w:val="single" w:color="000000" w:sz="4" w:space="0"/>
              <w:left w:val="single" w:color="000000" w:sz="4" w:space="0"/>
              <w:bottom w:val="single" w:color="000000" w:sz="4" w:space="0"/>
              <w:right w:val="single" w:color="000000" w:sz="4" w:space="0"/>
            </w:tcBorders>
            <w:vAlign w:val="center"/>
          </w:tcPr>
          <w:p w14:paraId="45D44C0F">
            <w:pPr>
              <w:widowControl/>
              <w:spacing w:line="400" w:lineRule="exact"/>
              <w:jc w:val="center"/>
              <w:textAlignment w:val="center"/>
              <w:rPr>
                <w:rFonts w:hint="eastAsia" w:ascii="楷体" w:hAnsi="楷体" w:eastAsia="楷体" w:cs="方正仿宋_GB2312"/>
                <w:sz w:val="24"/>
                <w:szCs w:val="24"/>
                <w:lang w:val="en-US" w:eastAsia="zh-CN" w:bidi="ar"/>
              </w:rPr>
            </w:pPr>
            <w:r>
              <w:rPr>
                <w:rFonts w:hint="eastAsia" w:ascii="楷体" w:hAnsi="楷体" w:eastAsia="楷体" w:cs="方正仿宋_GB2312"/>
                <w:sz w:val="24"/>
                <w:szCs w:val="24"/>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C76B91B">
            <w:pPr>
              <w:widowControl/>
              <w:jc w:val="center"/>
              <w:textAlignment w:val="center"/>
              <w:rPr>
                <w:rFonts w:ascii="楷体" w:hAnsi="楷体" w:eastAsia="楷体" w:cs="方正仿宋_GB2312"/>
                <w:sz w:val="24"/>
                <w:szCs w:val="24"/>
                <w:lang w:bidi="ar"/>
              </w:rPr>
            </w:pPr>
            <w:r>
              <w:rPr>
                <w:rFonts w:hint="eastAsia" w:ascii="楷体" w:hAnsi="楷体" w:eastAsia="楷体" w:cs="楷体"/>
                <w:color w:val="000000"/>
                <w:sz w:val="24"/>
                <w:szCs w:val="24"/>
                <w:lang w:bidi="ar"/>
              </w:rPr>
              <w:t>次</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1A842F5">
            <w:pPr>
              <w:widowControl/>
              <w:spacing w:line="400" w:lineRule="exact"/>
              <w:jc w:val="right"/>
              <w:textAlignment w:val="center"/>
              <w:rPr>
                <w:rFonts w:ascii="楷体" w:hAnsi="楷体" w:eastAsia="楷体" w:cs="方正仿宋_GB2312"/>
                <w:b/>
                <w:bCs/>
                <w:sz w:val="24"/>
                <w:szCs w:val="24"/>
              </w:rPr>
            </w:pPr>
          </w:p>
        </w:tc>
      </w:tr>
    </w:tbl>
    <w:p w14:paraId="4D7209A3">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333B491E">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2026</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3</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AEEDC3-27BF-4631-B772-E39114F77C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0D51636-135F-4560-B1EA-D5B96464A832}"/>
  </w:font>
  <w:font w:name="Cambria">
    <w:panose1 w:val="02040503050406030204"/>
    <w:charset w:val="00"/>
    <w:family w:val="roman"/>
    <w:pitch w:val="default"/>
    <w:sig w:usb0="E00006FF" w:usb1="420024FF" w:usb2="02000000" w:usb3="00000000" w:csb0="2000019F" w:csb1="00000000"/>
    <w:embedRegular r:id="rId3" w:fontKey="{078360E5-BC76-4024-9F87-A927F75D040C}"/>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4" w:fontKey="{E1DE72E0-0665-4B72-A3DB-8D590CE8A24D}"/>
  </w:font>
  <w:font w:name="方正小标宋_GBK">
    <w:panose1 w:val="03000509000000000000"/>
    <w:charset w:val="86"/>
    <w:family w:val="script"/>
    <w:pitch w:val="default"/>
    <w:sig w:usb0="00000001" w:usb1="080E0000" w:usb2="00000000" w:usb3="00000000" w:csb0="00040000" w:csb1="00000000"/>
    <w:embedRegular r:id="rId5" w:fontKey="{CF41DF51-00D9-42F2-A758-9FF0966CB698}"/>
  </w:font>
  <w:font w:name="方正仿宋_GBK">
    <w:panose1 w:val="03000509000000000000"/>
    <w:charset w:val="86"/>
    <w:family w:val="auto"/>
    <w:pitch w:val="default"/>
    <w:sig w:usb0="00000001" w:usb1="080E0000" w:usb2="00000000" w:usb3="00000000" w:csb0="00040000" w:csb1="00000000"/>
    <w:embedRegular r:id="rId6" w:fontKey="{1CBA31E7-348B-4E2B-8805-7C87AFEE0B0C}"/>
  </w:font>
  <w:font w:name="华文仿宋">
    <w:panose1 w:val="02010600040101010101"/>
    <w:charset w:val="86"/>
    <w:family w:val="auto"/>
    <w:pitch w:val="default"/>
    <w:sig w:usb0="00000287" w:usb1="080F0000" w:usb2="00000000" w:usb3="00000000" w:csb0="0004009F" w:csb1="DFD70000"/>
    <w:embedRegular r:id="rId7" w:fontKey="{C673F5C4-2B2C-4BDF-B3F8-B5C44CEF04FD}"/>
  </w:font>
  <w:font w:name="方正仿宋_GB2312">
    <w:panose1 w:val="02000000000000000000"/>
    <w:charset w:val="86"/>
    <w:family w:val="auto"/>
    <w:pitch w:val="default"/>
    <w:sig w:usb0="A00002BF" w:usb1="184F6CFA" w:usb2="00000012" w:usb3="00000000" w:csb0="00040001" w:csb1="00000000"/>
    <w:embedRegular r:id="rId8" w:fontKey="{CE6310DF-7E4A-41F7-B38B-59BA55E1CE75}"/>
  </w:font>
  <w:font w:name="楷体">
    <w:panose1 w:val="02010609060101010101"/>
    <w:charset w:val="86"/>
    <w:family w:val="modern"/>
    <w:pitch w:val="default"/>
    <w:sig w:usb0="800002BF" w:usb1="38CF7CFA" w:usb2="00000016" w:usb3="00000000" w:csb0="00040001" w:csb1="00000000"/>
    <w:embedRegular r:id="rId9" w:fontKey="{E0939B08-1026-4D21-93D4-2B25A7542131}"/>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BFFC4D8"/>
    <w:multiLevelType w:val="singleLevel"/>
    <w:tmpl w:val="FBFFC4D8"/>
    <w:lvl w:ilvl="0" w:tentative="0">
      <w:start w:val="1"/>
      <w:numFmt w:val="decimal"/>
      <w:lvlText w:val="%1."/>
      <w:lvlJc w:val="left"/>
      <w:pPr>
        <w:tabs>
          <w:tab w:val="left" w:pos="312"/>
        </w:tabs>
      </w:pPr>
    </w:lvl>
  </w:abstractNum>
  <w:abstractNum w:abstractNumId="3">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4">
    <w:nsid w:val="3224A583"/>
    <w:multiLevelType w:val="singleLevel"/>
    <w:tmpl w:val="3224A583"/>
    <w:lvl w:ilvl="0" w:tentative="0">
      <w:start w:val="2"/>
      <w:numFmt w:val="chineseCounting"/>
      <w:suff w:val="nothing"/>
      <w:lvlText w:val="%1、"/>
      <w:lvlJc w:val="left"/>
      <w:rPr>
        <w:rFonts w:hint="eastAsia"/>
      </w:rPr>
    </w:lvl>
  </w:abstractNum>
  <w:abstractNum w:abstractNumId="5">
    <w:nsid w:val="337EFA39"/>
    <w:multiLevelType w:val="singleLevel"/>
    <w:tmpl w:val="337EFA39"/>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7DE218C"/>
    <w:rsid w:val="096B2D0D"/>
    <w:rsid w:val="0A253C8E"/>
    <w:rsid w:val="0C7B478E"/>
    <w:rsid w:val="0C96236A"/>
    <w:rsid w:val="10F35541"/>
    <w:rsid w:val="12773D13"/>
    <w:rsid w:val="139E0D62"/>
    <w:rsid w:val="14771BA8"/>
    <w:rsid w:val="196F51D8"/>
    <w:rsid w:val="19F03A10"/>
    <w:rsid w:val="1B5D4E02"/>
    <w:rsid w:val="2107699E"/>
    <w:rsid w:val="21611B5D"/>
    <w:rsid w:val="25E248AA"/>
    <w:rsid w:val="27D67551"/>
    <w:rsid w:val="2A011AF7"/>
    <w:rsid w:val="2CC1272A"/>
    <w:rsid w:val="3031330E"/>
    <w:rsid w:val="3485623E"/>
    <w:rsid w:val="370740E8"/>
    <w:rsid w:val="396705D6"/>
    <w:rsid w:val="3B9E520B"/>
    <w:rsid w:val="3C953B6E"/>
    <w:rsid w:val="415A4AB8"/>
    <w:rsid w:val="427F7E2D"/>
    <w:rsid w:val="44650C44"/>
    <w:rsid w:val="469841DE"/>
    <w:rsid w:val="47573C89"/>
    <w:rsid w:val="47C73000"/>
    <w:rsid w:val="4D3B5365"/>
    <w:rsid w:val="4E3F60E8"/>
    <w:rsid w:val="535844AE"/>
    <w:rsid w:val="535B3A42"/>
    <w:rsid w:val="536438FF"/>
    <w:rsid w:val="537E2D2C"/>
    <w:rsid w:val="54235FE8"/>
    <w:rsid w:val="5590248E"/>
    <w:rsid w:val="57514341"/>
    <w:rsid w:val="575A3D62"/>
    <w:rsid w:val="577F1A6A"/>
    <w:rsid w:val="59DB2955"/>
    <w:rsid w:val="5AD703AE"/>
    <w:rsid w:val="5E826883"/>
    <w:rsid w:val="5EA91E2C"/>
    <w:rsid w:val="5F321EFF"/>
    <w:rsid w:val="5F9A13B1"/>
    <w:rsid w:val="61C02DDD"/>
    <w:rsid w:val="61F4308A"/>
    <w:rsid w:val="646D2037"/>
    <w:rsid w:val="663556F8"/>
    <w:rsid w:val="67695F35"/>
    <w:rsid w:val="686D0380"/>
    <w:rsid w:val="69F021DB"/>
    <w:rsid w:val="6D8223FC"/>
    <w:rsid w:val="6DC31443"/>
    <w:rsid w:val="6E987DBA"/>
    <w:rsid w:val="700D7DBB"/>
    <w:rsid w:val="70F73101"/>
    <w:rsid w:val="71577D40"/>
    <w:rsid w:val="73147249"/>
    <w:rsid w:val="747B4EAB"/>
    <w:rsid w:val="77D24BDC"/>
    <w:rsid w:val="79825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3875</Words>
  <Characters>4038</Characters>
  <Lines>0</Lines>
  <Paragraphs>0</Paragraphs>
  <TotalTime>2</TotalTime>
  <ScaleCrop>false</ScaleCrop>
  <LinksUpToDate>false</LinksUpToDate>
  <CharactersWithSpaces>4145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活着是一种心情</cp:lastModifiedBy>
  <cp:lastPrinted>2024-10-22T02:22:00Z</cp:lastPrinted>
  <dcterms:modified xsi:type="dcterms:W3CDTF">2026-03-30T08:10:44Z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055DB228C82343EB8733C65902F7A217_13</vt:lpwstr>
  </property>
  <property fmtid="{D5CDD505-2E9C-101B-9397-08002B2CF9AE}" pid="4" name="KSOTemplateDocerSaveRecord">
    <vt:lpwstr>eyJoZGlkIjoiOTQ4ODE4MjRjNDkxOGM3MzM3YWU4NzgzNjJjNTU4ODYiLCJ1c2VySWQiOiIyNTUzNTkxMjcifQ==</vt:lpwstr>
  </property>
</Properties>
</file>